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460" w:rsidRPr="00C368E0" w:rsidRDefault="002D5460" w:rsidP="002D5460">
      <w:pPr>
        <w:spacing w:after="0"/>
        <w:jc w:val="center"/>
        <w:rPr>
          <w:rStyle w:val="af2"/>
          <w:rFonts w:ascii="Times New Roman" w:hAnsi="Times New Roman" w:cs="Times New Roman"/>
          <w:color w:val="000000"/>
          <w:sz w:val="28"/>
          <w:szCs w:val="28"/>
          <w:highlight w:val="green"/>
        </w:rPr>
      </w:pPr>
      <w:r w:rsidRPr="00C368E0">
        <w:rPr>
          <w:rStyle w:val="af2"/>
          <w:rFonts w:ascii="Times New Roman" w:hAnsi="Times New Roman" w:cs="Times New Roman"/>
          <w:color w:val="000000"/>
          <w:sz w:val="28"/>
          <w:szCs w:val="28"/>
          <w:highlight w:val="green"/>
        </w:rPr>
        <w:t xml:space="preserve">ГОСУДАРСТВЕННОЕ БЮДЖЕТНОЕ ПРОФЕССИОНАЛЬНОЕ ОБРАЗОВАТЕЛЬНОЕ УЧРЕЖДЕНИЕ САМАРСКОЙ ОБЛАСТИ </w:t>
      </w:r>
    </w:p>
    <w:p w:rsidR="002D5460" w:rsidRPr="00C368E0" w:rsidRDefault="002D5460" w:rsidP="002D5460">
      <w:pPr>
        <w:spacing w:after="0"/>
        <w:ind w:left="-284" w:right="-143"/>
        <w:jc w:val="center"/>
        <w:rPr>
          <w:rFonts w:ascii="Times New Roman" w:hAnsi="Times New Roman" w:cs="Times New Roman"/>
          <w:lang w:eastAsia="ru-RU"/>
        </w:rPr>
      </w:pPr>
      <w:r w:rsidRPr="00C368E0">
        <w:rPr>
          <w:rStyle w:val="af2"/>
          <w:rFonts w:ascii="Times New Roman" w:hAnsi="Times New Roman" w:cs="Times New Roman"/>
          <w:color w:val="000000"/>
          <w:sz w:val="28"/>
          <w:szCs w:val="28"/>
          <w:highlight w:val="green"/>
        </w:rPr>
        <w:t>«КОЛЛЕДЖ ГУМАНИТАРНЫХ И СОЦИАЛЬНО-ПЕДАГОГИЧЕСКИХ ДИСЦИПЛИН»</w:t>
      </w:r>
    </w:p>
    <w:p w:rsidR="002D5460" w:rsidRPr="00C368E0" w:rsidRDefault="002D5460" w:rsidP="002D5460">
      <w:pPr>
        <w:spacing w:after="0"/>
        <w:ind w:left="-284" w:right="-143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D5460" w:rsidRPr="00C368E0" w:rsidRDefault="002D5460" w:rsidP="002D5460">
      <w:pPr>
        <w:spacing w:after="0"/>
        <w:ind w:left="-284" w:right="-143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D5460" w:rsidRPr="00C368E0" w:rsidRDefault="002D5460" w:rsidP="002D5460">
      <w:pPr>
        <w:spacing w:after="0"/>
        <w:ind w:left="-284" w:right="-14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789"/>
        <w:gridCol w:w="1623"/>
        <w:gridCol w:w="4159"/>
      </w:tblGrid>
      <w:tr w:rsidR="002D5460" w:rsidRPr="00C368E0" w:rsidTr="00466336">
        <w:trPr>
          <w:jc w:val="center"/>
        </w:trPr>
        <w:tc>
          <w:tcPr>
            <w:tcW w:w="3828" w:type="dxa"/>
            <w:hideMark/>
          </w:tcPr>
          <w:p w:rsidR="002D5460" w:rsidRPr="00C368E0" w:rsidRDefault="002D5460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368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СОГЛАСОВАНО</w:t>
            </w:r>
          </w:p>
        </w:tc>
        <w:tc>
          <w:tcPr>
            <w:tcW w:w="1701" w:type="dxa"/>
          </w:tcPr>
          <w:p w:rsidR="002D5460" w:rsidRPr="00C368E0" w:rsidRDefault="002D5460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4218" w:type="dxa"/>
            <w:hideMark/>
          </w:tcPr>
          <w:p w:rsidR="002D5460" w:rsidRPr="00C368E0" w:rsidRDefault="002D5460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C368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2D5460" w:rsidRPr="00C368E0" w:rsidTr="00466336">
        <w:trPr>
          <w:jc w:val="center"/>
        </w:trPr>
        <w:tc>
          <w:tcPr>
            <w:tcW w:w="3828" w:type="dxa"/>
          </w:tcPr>
          <w:p w:rsidR="002D5460" w:rsidRPr="00C368E0" w:rsidRDefault="002D5460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701" w:type="dxa"/>
          </w:tcPr>
          <w:p w:rsidR="002D5460" w:rsidRPr="00C368E0" w:rsidRDefault="002D5460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4218" w:type="dxa"/>
          </w:tcPr>
          <w:p w:rsidR="002D5460" w:rsidRPr="00C368E0" w:rsidRDefault="002D5460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</w:tr>
      <w:tr w:rsidR="002D5460" w:rsidRPr="00C368E0" w:rsidTr="00466336">
        <w:trPr>
          <w:jc w:val="center"/>
        </w:trPr>
        <w:tc>
          <w:tcPr>
            <w:tcW w:w="3828" w:type="dxa"/>
            <w:hideMark/>
          </w:tcPr>
          <w:p w:rsidR="002D5460" w:rsidRPr="00C368E0" w:rsidRDefault="002D5460" w:rsidP="00466336">
            <w:pPr>
              <w:widowControl w:val="0"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highlight w:val="green"/>
              </w:rPr>
            </w:pPr>
            <w:r w:rsidRPr="00C368E0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Уполномоченный по охране труда</w:t>
            </w:r>
          </w:p>
        </w:tc>
        <w:tc>
          <w:tcPr>
            <w:tcW w:w="1701" w:type="dxa"/>
          </w:tcPr>
          <w:p w:rsidR="002D5460" w:rsidRPr="00C368E0" w:rsidRDefault="002D5460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4218" w:type="dxa"/>
            <w:hideMark/>
          </w:tcPr>
          <w:p w:rsidR="002D5460" w:rsidRPr="00C368E0" w:rsidRDefault="002D5460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highlight w:val="green"/>
              </w:rPr>
            </w:pPr>
            <w:r w:rsidRPr="00C368E0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Директор</w:t>
            </w:r>
          </w:p>
        </w:tc>
      </w:tr>
      <w:tr w:rsidR="002D5460" w:rsidRPr="00C368E0" w:rsidTr="00466336">
        <w:trPr>
          <w:trHeight w:val="268"/>
          <w:jc w:val="center"/>
        </w:trPr>
        <w:tc>
          <w:tcPr>
            <w:tcW w:w="3828" w:type="dxa"/>
            <w:hideMark/>
          </w:tcPr>
          <w:p w:rsidR="002D5460" w:rsidRPr="00C368E0" w:rsidRDefault="002D5460" w:rsidP="00466336">
            <w:pPr>
              <w:widowControl w:val="0"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highlight w:val="green"/>
              </w:rPr>
            </w:pPr>
            <w:r w:rsidRPr="00C368E0"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highlight w:val="green"/>
              </w:rPr>
              <w:t>от трудового коллектива</w:t>
            </w:r>
          </w:p>
        </w:tc>
        <w:tc>
          <w:tcPr>
            <w:tcW w:w="1701" w:type="dxa"/>
          </w:tcPr>
          <w:p w:rsidR="002D5460" w:rsidRPr="00C368E0" w:rsidRDefault="002D5460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4218" w:type="dxa"/>
            <w:hideMark/>
          </w:tcPr>
          <w:p w:rsidR="002D5460" w:rsidRPr="00C368E0" w:rsidRDefault="002D5460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highlight w:val="green"/>
              </w:rPr>
            </w:pPr>
            <w:r w:rsidRPr="00C368E0">
              <w:rPr>
                <w:rStyle w:val="graytitle"/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ГБПОУ «Гуманитарный колледж»</w:t>
            </w:r>
            <w:r w:rsidRPr="00C368E0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 xml:space="preserve"> </w:t>
            </w:r>
          </w:p>
        </w:tc>
      </w:tr>
      <w:tr w:rsidR="002D5460" w:rsidRPr="00C368E0" w:rsidTr="00466336">
        <w:trPr>
          <w:jc w:val="center"/>
        </w:trPr>
        <w:tc>
          <w:tcPr>
            <w:tcW w:w="3828" w:type="dxa"/>
            <w:hideMark/>
          </w:tcPr>
          <w:p w:rsidR="002D5460" w:rsidRPr="00C368E0" w:rsidRDefault="002D5460" w:rsidP="00466336">
            <w:pPr>
              <w:widowControl w:val="0"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  <w:r w:rsidRPr="00C36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 </w:t>
            </w:r>
            <w:r w:rsidRPr="00C368E0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И.П. Серова</w:t>
            </w:r>
          </w:p>
        </w:tc>
        <w:tc>
          <w:tcPr>
            <w:tcW w:w="1701" w:type="dxa"/>
          </w:tcPr>
          <w:p w:rsidR="002D5460" w:rsidRPr="00C368E0" w:rsidRDefault="002D5460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4218" w:type="dxa"/>
            <w:hideMark/>
          </w:tcPr>
          <w:p w:rsidR="002D5460" w:rsidRPr="00C368E0" w:rsidRDefault="002D5460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  <w:r w:rsidRPr="00C36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 </w:t>
            </w:r>
            <w:r w:rsidRPr="00C368E0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Н.П. Белова</w:t>
            </w:r>
          </w:p>
        </w:tc>
      </w:tr>
      <w:tr w:rsidR="002D5460" w:rsidRPr="00C368E0" w:rsidTr="00466336">
        <w:trPr>
          <w:jc w:val="center"/>
        </w:trPr>
        <w:tc>
          <w:tcPr>
            <w:tcW w:w="3828" w:type="dxa"/>
            <w:hideMark/>
          </w:tcPr>
          <w:p w:rsidR="002D5460" w:rsidRPr="00C368E0" w:rsidRDefault="00DE197A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«___»_______________202_</w:t>
            </w:r>
            <w:r w:rsidR="002D5460" w:rsidRPr="00C368E0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 xml:space="preserve"> г.</w:t>
            </w:r>
          </w:p>
        </w:tc>
        <w:tc>
          <w:tcPr>
            <w:tcW w:w="1701" w:type="dxa"/>
          </w:tcPr>
          <w:p w:rsidR="002D5460" w:rsidRPr="00C368E0" w:rsidRDefault="002D5460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highlight w:val="green"/>
              </w:rPr>
            </w:pPr>
          </w:p>
        </w:tc>
        <w:tc>
          <w:tcPr>
            <w:tcW w:w="4218" w:type="dxa"/>
            <w:hideMark/>
          </w:tcPr>
          <w:p w:rsidR="002D5460" w:rsidRPr="00C368E0" w:rsidRDefault="00DE197A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«___»_______________202_</w:t>
            </w:r>
            <w:r w:rsidR="002D5460" w:rsidRPr="00C368E0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 xml:space="preserve"> г.</w:t>
            </w:r>
          </w:p>
        </w:tc>
      </w:tr>
    </w:tbl>
    <w:p w:rsidR="00833BE0" w:rsidRDefault="00833BE0" w:rsidP="006E55D6">
      <w:pPr>
        <w:spacing w:after="0"/>
        <w:rPr>
          <w:sz w:val="24"/>
          <w:szCs w:val="24"/>
        </w:rPr>
      </w:pPr>
    </w:p>
    <w:p w:rsidR="00833BE0" w:rsidRDefault="00833BE0" w:rsidP="006E55D6">
      <w:pPr>
        <w:spacing w:after="0"/>
        <w:rPr>
          <w:sz w:val="24"/>
          <w:szCs w:val="24"/>
          <w:lang w:eastAsia="ru-RU"/>
        </w:rPr>
      </w:pPr>
    </w:p>
    <w:p w:rsidR="00833BE0" w:rsidRDefault="00833BE0" w:rsidP="006E55D6">
      <w:pPr>
        <w:spacing w:after="0"/>
        <w:rPr>
          <w:sz w:val="24"/>
          <w:szCs w:val="24"/>
          <w:lang w:eastAsia="ru-RU"/>
        </w:rPr>
      </w:pPr>
    </w:p>
    <w:p w:rsidR="00833BE0" w:rsidRDefault="00833BE0" w:rsidP="006E55D6">
      <w:pPr>
        <w:spacing w:after="0"/>
        <w:rPr>
          <w:sz w:val="24"/>
          <w:szCs w:val="24"/>
          <w:lang w:eastAsia="ru-RU"/>
        </w:rPr>
      </w:pPr>
    </w:p>
    <w:p w:rsidR="00C719E2" w:rsidRPr="00EF5C89" w:rsidRDefault="00C719E2" w:rsidP="006E55D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F5C89">
        <w:rPr>
          <w:rFonts w:ascii="Times New Roman" w:hAnsi="Times New Roman" w:cs="Times New Roman"/>
          <w:b/>
          <w:sz w:val="32"/>
          <w:szCs w:val="32"/>
        </w:rPr>
        <w:t>ИНСТРУКЦИЯ</w:t>
      </w:r>
    </w:p>
    <w:p w:rsidR="00C719E2" w:rsidRPr="00EF5C89" w:rsidRDefault="00C719E2" w:rsidP="006E55D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F5C89">
        <w:rPr>
          <w:rFonts w:ascii="Times New Roman" w:hAnsi="Times New Roman" w:cs="Times New Roman"/>
          <w:b/>
          <w:sz w:val="32"/>
          <w:szCs w:val="32"/>
        </w:rPr>
        <w:t xml:space="preserve">по охране труда для </w:t>
      </w:r>
      <w:r w:rsidR="00C10D90">
        <w:rPr>
          <w:rFonts w:ascii="Times New Roman" w:hAnsi="Times New Roman" w:cs="Times New Roman"/>
          <w:b/>
          <w:sz w:val="32"/>
          <w:szCs w:val="32"/>
        </w:rPr>
        <w:t>кладовщика</w:t>
      </w:r>
    </w:p>
    <w:p w:rsidR="00C719E2" w:rsidRPr="00EF5C89" w:rsidRDefault="00553943" w:rsidP="006E55D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№ </w:t>
      </w:r>
      <w:r w:rsidR="009C1A39" w:rsidRPr="00833BE0">
        <w:rPr>
          <w:rFonts w:ascii="Times New Roman" w:hAnsi="Times New Roman" w:cs="Times New Roman"/>
          <w:b/>
          <w:sz w:val="32"/>
          <w:szCs w:val="32"/>
          <w:highlight w:val="green"/>
        </w:rPr>
        <w:t>00</w:t>
      </w:r>
    </w:p>
    <w:p w:rsidR="006A376E" w:rsidRPr="00EF5C89" w:rsidRDefault="006A376E" w:rsidP="006E55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376E" w:rsidRPr="00EF5C89" w:rsidRDefault="006A376E" w:rsidP="006E55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EF5C89" w:rsidRDefault="00286DCD" w:rsidP="006E55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EF5C89" w:rsidRDefault="00286DCD" w:rsidP="006E55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EF5C89" w:rsidRDefault="00286DCD" w:rsidP="006E55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EF5C89" w:rsidRDefault="00286DCD" w:rsidP="006E55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Default="00286DCD" w:rsidP="006E55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F5C89" w:rsidRDefault="00EF5C89" w:rsidP="006E55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26BA6" w:rsidRPr="00EF5C89" w:rsidRDefault="00D26BA6" w:rsidP="002D54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6DCD" w:rsidRPr="00EF5C89" w:rsidRDefault="00286DCD" w:rsidP="006E55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53D03" w:rsidRPr="005E0E82" w:rsidRDefault="00A53D03" w:rsidP="006E55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0E82">
        <w:rPr>
          <w:rFonts w:ascii="Times New Roman" w:hAnsi="Times New Roman" w:cs="Times New Roman"/>
          <w:sz w:val="28"/>
          <w:szCs w:val="28"/>
        </w:rPr>
        <w:t xml:space="preserve">Введено с  </w:t>
      </w:r>
      <w:r w:rsidRPr="00946AC9">
        <w:rPr>
          <w:rFonts w:ascii="Times New Roman" w:hAnsi="Times New Roman" w:cs="Times New Roman"/>
          <w:sz w:val="28"/>
          <w:szCs w:val="28"/>
          <w:highlight w:val="green"/>
        </w:rPr>
        <w:t>«___» ______________20</w:t>
      </w:r>
      <w:r w:rsidR="00DE197A">
        <w:rPr>
          <w:rFonts w:ascii="Times New Roman" w:hAnsi="Times New Roman" w:cs="Times New Roman"/>
          <w:sz w:val="28"/>
          <w:szCs w:val="28"/>
          <w:highlight w:val="green"/>
        </w:rPr>
        <w:t>2_</w:t>
      </w:r>
      <w:r w:rsidR="00946AC9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  <w:r w:rsidRPr="00946AC9">
        <w:rPr>
          <w:rFonts w:ascii="Times New Roman" w:hAnsi="Times New Roman" w:cs="Times New Roman"/>
          <w:sz w:val="28"/>
          <w:szCs w:val="28"/>
          <w:highlight w:val="green"/>
        </w:rPr>
        <w:t>г.</w:t>
      </w:r>
    </w:p>
    <w:p w:rsidR="00A53D03" w:rsidRPr="005E0E82" w:rsidRDefault="00A53D03" w:rsidP="006E55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53D03" w:rsidRPr="005E0E82" w:rsidRDefault="00A53D03" w:rsidP="006E55D6">
      <w:pPr>
        <w:spacing w:after="0"/>
        <w:rPr>
          <w:rFonts w:ascii="Times New Roman" w:hAnsi="Times New Roman" w:cs="Times New Roman"/>
        </w:rPr>
      </w:pPr>
    </w:p>
    <w:p w:rsidR="00A53D03" w:rsidRPr="005E0E82" w:rsidRDefault="00A53D03" w:rsidP="006E55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53D03" w:rsidRPr="005E0E82" w:rsidRDefault="00A53D03" w:rsidP="006E55D6">
      <w:pPr>
        <w:spacing w:after="0"/>
        <w:rPr>
          <w:rFonts w:ascii="Times New Roman" w:hAnsi="Times New Roman" w:cs="Times New Roman"/>
        </w:rPr>
      </w:pPr>
    </w:p>
    <w:p w:rsidR="00A53D03" w:rsidRPr="005E0E82" w:rsidRDefault="00A53D03" w:rsidP="006E55D6">
      <w:pPr>
        <w:spacing w:after="0"/>
        <w:rPr>
          <w:rFonts w:ascii="Times New Roman" w:hAnsi="Times New Roman" w:cs="Times New Roman"/>
          <w:sz w:val="20"/>
          <w:szCs w:val="24"/>
        </w:rPr>
      </w:pPr>
    </w:p>
    <w:p w:rsidR="00A53D03" w:rsidRPr="005E0E82" w:rsidRDefault="00A53D03" w:rsidP="006E55D6">
      <w:pPr>
        <w:spacing w:after="0"/>
        <w:rPr>
          <w:rFonts w:ascii="Times New Roman" w:hAnsi="Times New Roman" w:cs="Times New Roman"/>
        </w:rPr>
      </w:pPr>
    </w:p>
    <w:p w:rsidR="00A53D03" w:rsidRPr="005E0E82" w:rsidRDefault="00A53D03" w:rsidP="006E55D6">
      <w:pPr>
        <w:spacing w:after="0"/>
        <w:rPr>
          <w:rFonts w:ascii="Times New Roman" w:hAnsi="Times New Roman" w:cs="Times New Roman"/>
        </w:rPr>
      </w:pPr>
    </w:p>
    <w:p w:rsidR="00A53D03" w:rsidRPr="005E0E82" w:rsidRDefault="00A53D03" w:rsidP="006E55D6">
      <w:pPr>
        <w:spacing w:after="0"/>
        <w:rPr>
          <w:rFonts w:ascii="Times New Roman" w:hAnsi="Times New Roman" w:cs="Times New Roman"/>
        </w:rPr>
      </w:pPr>
    </w:p>
    <w:p w:rsidR="00A53D03" w:rsidRPr="005E0E82" w:rsidRDefault="00A53D03" w:rsidP="006E55D6">
      <w:pPr>
        <w:spacing w:after="0"/>
        <w:rPr>
          <w:rFonts w:ascii="Times New Roman" w:hAnsi="Times New Roman" w:cs="Times New Roman"/>
        </w:rPr>
      </w:pPr>
    </w:p>
    <w:p w:rsidR="00A53D03" w:rsidRPr="005E0E82" w:rsidRDefault="00A53D03" w:rsidP="006E55D6">
      <w:pPr>
        <w:spacing w:after="0"/>
        <w:rPr>
          <w:rFonts w:ascii="Times New Roman" w:hAnsi="Times New Roman" w:cs="Times New Roman"/>
        </w:rPr>
      </w:pPr>
    </w:p>
    <w:p w:rsidR="00A53D03" w:rsidRPr="005E0E82" w:rsidRDefault="00A53D03" w:rsidP="006E55D6">
      <w:pPr>
        <w:spacing w:after="0"/>
        <w:rPr>
          <w:rFonts w:ascii="Times New Roman" w:hAnsi="Times New Roman" w:cs="Times New Roman"/>
        </w:rPr>
      </w:pPr>
    </w:p>
    <w:p w:rsidR="00A53D03" w:rsidRPr="00833BE0" w:rsidRDefault="00A53D03" w:rsidP="006E55D6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green"/>
        </w:rPr>
      </w:pPr>
      <w:r w:rsidRPr="00833BE0">
        <w:rPr>
          <w:rFonts w:ascii="Times New Roman" w:hAnsi="Times New Roman" w:cs="Times New Roman"/>
          <w:sz w:val="28"/>
          <w:szCs w:val="28"/>
          <w:highlight w:val="green"/>
        </w:rPr>
        <w:t xml:space="preserve">г. </w:t>
      </w:r>
      <w:r w:rsidR="002D5460">
        <w:rPr>
          <w:rFonts w:ascii="Times New Roman" w:hAnsi="Times New Roman" w:cs="Times New Roman"/>
          <w:sz w:val="28"/>
          <w:szCs w:val="28"/>
          <w:highlight w:val="green"/>
        </w:rPr>
        <w:t>Тольятти</w:t>
      </w:r>
    </w:p>
    <w:p w:rsidR="00286DCD" w:rsidRPr="00EF5C89" w:rsidRDefault="00A53D03" w:rsidP="006E55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33BE0">
        <w:rPr>
          <w:rFonts w:ascii="Times New Roman" w:hAnsi="Times New Roman" w:cs="Times New Roman"/>
          <w:sz w:val="28"/>
          <w:szCs w:val="28"/>
          <w:highlight w:val="green"/>
        </w:rPr>
        <w:t>20</w:t>
      </w:r>
      <w:r w:rsidR="00DE197A">
        <w:rPr>
          <w:rFonts w:ascii="Times New Roman" w:hAnsi="Times New Roman" w:cs="Times New Roman"/>
          <w:sz w:val="28"/>
          <w:szCs w:val="28"/>
          <w:highlight w:val="green"/>
        </w:rPr>
        <w:t>2_</w:t>
      </w:r>
      <w:bookmarkStart w:id="0" w:name="_GoBack"/>
      <w:bookmarkEnd w:id="0"/>
      <w:r w:rsidR="00946AC9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  <w:r w:rsidRPr="00833BE0">
        <w:rPr>
          <w:rFonts w:ascii="Times New Roman" w:hAnsi="Times New Roman" w:cs="Times New Roman"/>
          <w:sz w:val="28"/>
          <w:szCs w:val="28"/>
          <w:highlight w:val="green"/>
        </w:rPr>
        <w:t>г.</w:t>
      </w:r>
    </w:p>
    <w:p w:rsidR="009B78A3" w:rsidRDefault="009B78A3" w:rsidP="009B78A3">
      <w:pPr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highlight w:val="yellow"/>
        </w:rPr>
        <w:lastRenderedPageBreak/>
        <w:t xml:space="preserve">Инструкция по охране труда разработана в соответствии с требованиями </w:t>
      </w:r>
      <w:r>
        <w:rPr>
          <w:rFonts w:ascii="Times New Roman" w:hAnsi="Times New Roman" w:cs="Times New Roman"/>
          <w:i/>
          <w:color w:val="000000"/>
          <w:sz w:val="24"/>
          <w:szCs w:val="24"/>
          <w:highlight w:val="yellow"/>
        </w:rPr>
        <w:t xml:space="preserve">Приказа  Минтруда России от 29.10.2021 N 772н "Об утверждении основных требований к порядку разработки и содержанию правил и инструкций по охране труда, разрабатываемых работодателем", раздела </w:t>
      </w:r>
      <w:r>
        <w:rPr>
          <w:rFonts w:ascii="Times New Roman" w:hAnsi="Times New Roman" w:cs="Times New Roman"/>
          <w:i/>
          <w:color w:val="000000"/>
          <w:sz w:val="24"/>
          <w:szCs w:val="24"/>
          <w:highlight w:val="yellow"/>
          <w:lang w:val="en-US"/>
        </w:rPr>
        <w:t>X</w:t>
      </w:r>
      <w:r>
        <w:rPr>
          <w:rFonts w:ascii="Times New Roman" w:hAnsi="Times New Roman" w:cs="Times New Roman"/>
          <w:i/>
          <w:color w:val="000000"/>
          <w:sz w:val="24"/>
          <w:szCs w:val="24"/>
          <w:highlight w:val="yellow"/>
        </w:rPr>
        <w:t xml:space="preserve"> Трудового кодекса Российской Федерации и иных нормативно-правовых актов регламентирующих требования охраны труда.</w:t>
      </w:r>
    </w:p>
    <w:p w:rsidR="009B78A3" w:rsidRDefault="009B78A3" w:rsidP="006E55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5FC8" w:rsidRPr="0093147D" w:rsidRDefault="00075FC8" w:rsidP="006E55D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147D">
        <w:rPr>
          <w:rFonts w:ascii="Times New Roman" w:hAnsi="Times New Roman" w:cs="Times New Roman"/>
          <w:b/>
          <w:sz w:val="24"/>
          <w:szCs w:val="24"/>
        </w:rPr>
        <w:t>1. ОБЩИЕ ТРЕБОВАНИЯ ОХРАНЫ ТРУДА</w:t>
      </w:r>
    </w:p>
    <w:p w:rsidR="00075FC8" w:rsidRPr="0093147D" w:rsidRDefault="00075FC8" w:rsidP="006E55D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75FC8" w:rsidRPr="0093147D" w:rsidRDefault="00075FC8" w:rsidP="006E55D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1.1. Настоящая инструкция регламентирует основные требования охраны труда </w:t>
      </w:r>
      <w:r w:rsidR="00042010" w:rsidRPr="0093147D">
        <w:rPr>
          <w:rFonts w:ascii="Times New Roman" w:hAnsi="Times New Roman" w:cs="Times New Roman"/>
          <w:sz w:val="24"/>
          <w:szCs w:val="24"/>
        </w:rPr>
        <w:t xml:space="preserve">для </w:t>
      </w:r>
      <w:r w:rsidR="00C10D90">
        <w:rPr>
          <w:rFonts w:ascii="Times New Roman" w:hAnsi="Times New Roman" w:cs="Times New Roman"/>
          <w:sz w:val="24"/>
          <w:szCs w:val="24"/>
        </w:rPr>
        <w:t>кладовщик</w:t>
      </w:r>
      <w:r w:rsidR="00771799" w:rsidRPr="0093147D">
        <w:rPr>
          <w:rFonts w:ascii="Times New Roman" w:hAnsi="Times New Roman" w:cs="Times New Roman"/>
          <w:sz w:val="24"/>
          <w:szCs w:val="24"/>
        </w:rPr>
        <w:t>а</w:t>
      </w:r>
      <w:r w:rsidR="00BD014F" w:rsidRPr="0093147D">
        <w:rPr>
          <w:rFonts w:ascii="Times New Roman" w:hAnsi="Times New Roman" w:cs="Times New Roman"/>
          <w:sz w:val="24"/>
          <w:szCs w:val="24"/>
        </w:rPr>
        <w:t>.</w:t>
      </w:r>
    </w:p>
    <w:p w:rsidR="001315D7" w:rsidRPr="000C3839" w:rsidRDefault="00075FC8" w:rsidP="001315D7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1.2. </w:t>
      </w:r>
      <w:r w:rsidR="001315D7" w:rsidRPr="000C3839">
        <w:rPr>
          <w:rFonts w:ascii="Times New Roman" w:hAnsi="Times New Roman" w:cs="Times New Roman"/>
          <w:sz w:val="24"/>
          <w:szCs w:val="24"/>
        </w:rPr>
        <w:t xml:space="preserve">К самостоятельной работе допускаются лица, прошедшие вводный инструктаж и инструктажи на рабочем месте по охране труда и пожарной безопасности, инструктаж по электробезопасности, стажировку, </w:t>
      </w:r>
      <w:proofErr w:type="gramStart"/>
      <w:r w:rsidR="001315D7" w:rsidRPr="000C3839">
        <w:rPr>
          <w:rFonts w:ascii="Times New Roman" w:hAnsi="Times New Roman" w:cs="Times New Roman"/>
          <w:sz w:val="24"/>
          <w:szCs w:val="24"/>
        </w:rPr>
        <w:t>обучение по охране</w:t>
      </w:r>
      <w:proofErr w:type="gramEnd"/>
      <w:r w:rsidR="001315D7" w:rsidRPr="000C3839">
        <w:rPr>
          <w:rFonts w:ascii="Times New Roman" w:hAnsi="Times New Roman" w:cs="Times New Roman"/>
          <w:sz w:val="24"/>
          <w:szCs w:val="24"/>
        </w:rPr>
        <w:t xml:space="preserve"> труда, первой помощи пострадавшим и правилам использования (применения) средств индивидуальной защиты (при необходимости в установленном порядке). </w:t>
      </w:r>
    </w:p>
    <w:p w:rsidR="00075FC8" w:rsidRPr="0093147D" w:rsidRDefault="001315D7" w:rsidP="001315D7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3839">
        <w:rPr>
          <w:rFonts w:ascii="Times New Roman" w:hAnsi="Times New Roman" w:cs="Times New Roman"/>
          <w:sz w:val="24"/>
          <w:szCs w:val="24"/>
        </w:rPr>
        <w:t xml:space="preserve">Обучение работников требованиям охраны труда осуществляется в соответствии с «Положением 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 xml:space="preserve">об </w:t>
      </w:r>
      <w:r w:rsidRPr="000C3839">
        <w:rPr>
          <w:rFonts w:ascii="Times New Roman" w:hAnsi="Times New Roman" w:cs="Times New Roman"/>
          <w:sz w:val="24"/>
          <w:szCs w:val="24"/>
        </w:rPr>
        <w:t>организации обучения и проверки знаний по охране труда, порядке и форме стажировки и допуска к самостоятельной работе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 xml:space="preserve"> утвержденн</w:t>
      </w:r>
      <w:r>
        <w:rPr>
          <w:rFonts w:ascii="Times New Roman" w:hAnsi="Times New Roman" w:cs="Times New Roman"/>
          <w:color w:val="000000"/>
          <w:sz w:val="24"/>
          <w:szCs w:val="24"/>
        </w:rPr>
        <w:t>ым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 xml:space="preserve"> руководителем учреждения.</w:t>
      </w:r>
      <w:r w:rsidR="00075FC8" w:rsidRPr="009314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5FC8" w:rsidRPr="0093147D" w:rsidRDefault="00075FC8" w:rsidP="006E55D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1.3. Работник, не прошедший своевременно повторный инструктаж по охране труда (не реже одного раза в 6 месяца) не должен приступать к работе. </w:t>
      </w:r>
    </w:p>
    <w:p w:rsidR="00075FC8" w:rsidRPr="0093147D" w:rsidRDefault="00075FC8" w:rsidP="006E55D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1.4. </w:t>
      </w:r>
      <w:proofErr w:type="gramStart"/>
      <w:r w:rsidRPr="0093147D">
        <w:rPr>
          <w:rFonts w:ascii="Times New Roman" w:hAnsi="Times New Roman" w:cs="Times New Roman"/>
          <w:sz w:val="24"/>
          <w:szCs w:val="24"/>
        </w:rPr>
        <w:t>При изменении правил по охране труда, замене или модернизации оборудования, приспособлений, инструмента, нарушении действующих норм и правил по охране труда, которые привели или могут привести к травматизму, аварии, пожару</w:t>
      </w:r>
      <w:r w:rsidR="00384F3F">
        <w:rPr>
          <w:rFonts w:ascii="Times New Roman" w:hAnsi="Times New Roman" w:cs="Times New Roman"/>
          <w:sz w:val="24"/>
          <w:szCs w:val="24"/>
        </w:rPr>
        <w:t>, выявлении дополнительных производственных факторов и источников опасности, при перерывах в работе более 60 календарных дней, по требованию органов надзора проводится внеплановый инструктаж.</w:t>
      </w:r>
      <w:proofErr w:type="gramEnd"/>
    </w:p>
    <w:p w:rsidR="00075FC8" w:rsidRPr="0093147D" w:rsidRDefault="00075FC8" w:rsidP="006E55D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1.5. О проведении повторного и внепланового инструктажа производится соответствующая запись в журнале регистрации инструктажа на рабочем месте с обязательной подписью инструктируемого и инструктирующего. 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>Работник, получивший  инструктаж и показавший неудовлетворительные знания, к работе не допускается. Он обязан вновь пройти инструктаж.</w:t>
      </w:r>
    </w:p>
    <w:p w:rsidR="00075FC8" w:rsidRDefault="00075FC8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1.6. </w:t>
      </w:r>
      <w:r w:rsidR="006A3080" w:rsidRPr="0093147D">
        <w:rPr>
          <w:rFonts w:ascii="Times New Roman" w:hAnsi="Times New Roman" w:cs="Times New Roman"/>
          <w:sz w:val="24"/>
          <w:szCs w:val="24"/>
        </w:rPr>
        <w:t xml:space="preserve">При поступлении на работу </w:t>
      </w:r>
      <w:r w:rsidR="001F10F9" w:rsidRPr="0093147D">
        <w:rPr>
          <w:rFonts w:ascii="Times New Roman" w:hAnsi="Times New Roman" w:cs="Times New Roman"/>
          <w:sz w:val="24"/>
          <w:szCs w:val="24"/>
        </w:rPr>
        <w:t>работник</w:t>
      </w:r>
      <w:r w:rsidR="006A3080" w:rsidRPr="0093147D">
        <w:rPr>
          <w:rFonts w:ascii="Times New Roman" w:hAnsi="Times New Roman" w:cs="Times New Roman"/>
          <w:sz w:val="24"/>
          <w:szCs w:val="24"/>
        </w:rPr>
        <w:t xml:space="preserve"> должен проходить предварительный медицинский осмотр, а в дальнейшем – периодические медицинские осмотры в установленные сроки.</w:t>
      </w:r>
    </w:p>
    <w:p w:rsidR="00CE71F9" w:rsidRDefault="00CE71F9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1D69EC">
        <w:rPr>
          <w:rFonts w:ascii="Times New Roman" w:hAnsi="Times New Roman" w:cs="Times New Roman"/>
          <w:sz w:val="24"/>
          <w:szCs w:val="24"/>
        </w:rPr>
        <w:t>7</w:t>
      </w:r>
      <w:r w:rsidRPr="0093147D">
        <w:rPr>
          <w:rFonts w:ascii="Times New Roman" w:hAnsi="Times New Roman" w:cs="Times New Roman"/>
          <w:sz w:val="24"/>
          <w:szCs w:val="24"/>
        </w:rPr>
        <w:t xml:space="preserve">. Работник обязан соблюдать правила внутреннего трудового распорядка, утвержденные в </w:t>
      </w:r>
      <w:r w:rsidR="002D5460" w:rsidRPr="00C368E0">
        <w:rPr>
          <w:rStyle w:val="graytitle"/>
          <w:rFonts w:ascii="Times New Roman" w:hAnsi="Times New Roman" w:cs="Times New Roman"/>
          <w:color w:val="000000"/>
          <w:sz w:val="24"/>
          <w:szCs w:val="24"/>
          <w:highlight w:val="green"/>
        </w:rPr>
        <w:t>ГБПОУ «Гуманитарный колледж»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E71F9" w:rsidRPr="0093147D" w:rsidRDefault="001D69EC" w:rsidP="006E55D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1.8. </w:t>
      </w:r>
      <w:r w:rsidR="00C10D90">
        <w:rPr>
          <w:rFonts w:ascii="Times New Roman" w:hAnsi="Times New Roman" w:cs="Times New Roman"/>
          <w:sz w:val="24"/>
          <w:szCs w:val="24"/>
        </w:rPr>
        <w:t>Кладовщик</w:t>
      </w:r>
      <w:r w:rsidR="00CE71F9" w:rsidRPr="0093147D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 должен быть ознакомлен с режимом труда и отдыха в учреждении и обязательно соблюдать его. </w:t>
      </w:r>
    </w:p>
    <w:p w:rsidR="00705F29" w:rsidRPr="0093147D" w:rsidRDefault="00075FC8" w:rsidP="006E55D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1D69EC">
        <w:rPr>
          <w:rFonts w:ascii="Times New Roman" w:hAnsi="Times New Roman" w:cs="Times New Roman"/>
          <w:sz w:val="24"/>
          <w:szCs w:val="24"/>
        </w:rPr>
        <w:t>9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При работе на </w:t>
      </w:r>
      <w:r w:rsidR="00C10D90">
        <w:rPr>
          <w:rFonts w:ascii="Times New Roman" w:hAnsi="Times New Roman" w:cs="Times New Roman"/>
          <w:sz w:val="24"/>
          <w:szCs w:val="24"/>
        </w:rPr>
        <w:t>кладовщик</w:t>
      </w:r>
      <w:r w:rsidR="00771799" w:rsidRPr="0093147D">
        <w:rPr>
          <w:rFonts w:ascii="Times New Roman" w:hAnsi="Times New Roman" w:cs="Times New Roman"/>
          <w:sz w:val="24"/>
          <w:szCs w:val="24"/>
        </w:rPr>
        <w:t>а</w:t>
      </w:r>
      <w:r w:rsidRPr="0093147D">
        <w:rPr>
          <w:rFonts w:ascii="Times New Roman" w:hAnsi="Times New Roman" w:cs="Times New Roman"/>
          <w:sz w:val="24"/>
          <w:szCs w:val="24"/>
        </w:rPr>
        <w:t xml:space="preserve"> возможно воздействие следующих опасных и вредных производственных факторов:</w:t>
      </w:r>
    </w:p>
    <w:p w:rsidR="00AE165E" w:rsidRPr="00920BC5" w:rsidRDefault="00AE165E" w:rsidP="006E55D6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BC5">
        <w:rPr>
          <w:rFonts w:ascii="Times New Roman" w:hAnsi="Times New Roman" w:cs="Times New Roman"/>
          <w:sz w:val="24"/>
          <w:szCs w:val="24"/>
        </w:rPr>
        <w:t>- повышенное значение напряжения в электрической цепи, замыкание которой может произойти через тело человека;</w:t>
      </w:r>
    </w:p>
    <w:p w:rsidR="00920BC5" w:rsidRPr="00920BC5" w:rsidRDefault="00920BC5" w:rsidP="006E55D6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BC5">
        <w:rPr>
          <w:rFonts w:ascii="Times New Roman" w:hAnsi="Times New Roman" w:cs="Times New Roman"/>
          <w:sz w:val="24"/>
          <w:szCs w:val="24"/>
        </w:rPr>
        <w:t>- физические перегрузки;</w:t>
      </w:r>
    </w:p>
    <w:p w:rsidR="00920BC5" w:rsidRPr="00920BC5" w:rsidRDefault="00920BC5" w:rsidP="006E55D6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BC5">
        <w:rPr>
          <w:rFonts w:ascii="Times New Roman" w:hAnsi="Times New Roman" w:cs="Times New Roman"/>
          <w:sz w:val="24"/>
          <w:szCs w:val="24"/>
        </w:rPr>
        <w:t>- отсутствие или недостаток естественного света;</w:t>
      </w:r>
    </w:p>
    <w:p w:rsidR="00AE165E" w:rsidRPr="00920BC5" w:rsidRDefault="00AE165E" w:rsidP="006E55D6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0BC5">
        <w:rPr>
          <w:rFonts w:ascii="Times New Roman" w:hAnsi="Times New Roman" w:cs="Times New Roman"/>
          <w:sz w:val="24"/>
          <w:szCs w:val="24"/>
        </w:rPr>
        <w:lastRenderedPageBreak/>
        <w:t>- острые кромки, заусенцы и шероховатость на поверхностях заготовок, инструментов и оборудования</w:t>
      </w:r>
      <w:r w:rsidR="00AA3CA4" w:rsidRPr="00920BC5">
        <w:rPr>
          <w:rFonts w:ascii="Times New Roman" w:hAnsi="Times New Roman" w:cs="Times New Roman"/>
          <w:sz w:val="24"/>
          <w:szCs w:val="24"/>
        </w:rPr>
        <w:t>.</w:t>
      </w:r>
    </w:p>
    <w:p w:rsidR="00025180" w:rsidRPr="00025180" w:rsidRDefault="00873579" w:rsidP="006E55D6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5180">
        <w:rPr>
          <w:rFonts w:ascii="Times New Roman" w:hAnsi="Times New Roman" w:cs="Times New Roman"/>
          <w:sz w:val="24"/>
          <w:szCs w:val="24"/>
        </w:rPr>
        <w:t>1.</w:t>
      </w:r>
      <w:r w:rsidR="001D69EC">
        <w:rPr>
          <w:rFonts w:ascii="Times New Roman" w:hAnsi="Times New Roman" w:cs="Times New Roman"/>
          <w:sz w:val="24"/>
          <w:szCs w:val="24"/>
        </w:rPr>
        <w:t>10</w:t>
      </w:r>
      <w:r w:rsidRPr="0002518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25180" w:rsidRPr="00025180" w:rsidRDefault="00025180" w:rsidP="006E55D6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highlight w:val="green"/>
        </w:rPr>
      </w:pPr>
      <w:r w:rsidRPr="00025180">
        <w:rPr>
          <w:rFonts w:ascii="Times New Roman" w:hAnsi="Times New Roman" w:cs="Times New Roman"/>
          <w:b/>
          <w:i/>
          <w:sz w:val="24"/>
          <w:szCs w:val="24"/>
          <w:highlight w:val="green"/>
        </w:rPr>
        <w:t>1 вариант</w:t>
      </w:r>
    </w:p>
    <w:p w:rsidR="00C10D90" w:rsidRPr="00F862B3" w:rsidRDefault="00F862B3" w:rsidP="006E55D6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highlight w:val="green"/>
        </w:rPr>
      </w:pPr>
      <w:r w:rsidRPr="00F862B3">
        <w:rPr>
          <w:rFonts w:ascii="Times New Roman" w:hAnsi="Times New Roman"/>
          <w:sz w:val="24"/>
          <w:szCs w:val="24"/>
          <w:highlight w:val="green"/>
        </w:rPr>
        <w:t>- опасность заваливания складируемыми грузами;</w:t>
      </w:r>
    </w:p>
    <w:p w:rsidR="00F862B3" w:rsidRPr="00F862B3" w:rsidRDefault="00F862B3" w:rsidP="006E55D6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highlight w:val="green"/>
        </w:rPr>
      </w:pPr>
      <w:r w:rsidRPr="00F862B3">
        <w:rPr>
          <w:rFonts w:ascii="Times New Roman" w:hAnsi="Times New Roman"/>
          <w:sz w:val="24"/>
          <w:szCs w:val="24"/>
          <w:highlight w:val="green"/>
        </w:rPr>
        <w:t>- опасность удара из-за падения снега или сосулек с крыши;</w:t>
      </w:r>
    </w:p>
    <w:p w:rsidR="00F862B3" w:rsidRPr="00F862B3" w:rsidRDefault="00F862B3" w:rsidP="006E55D6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highlight w:val="green"/>
        </w:rPr>
      </w:pPr>
      <w:r w:rsidRPr="00F862B3">
        <w:rPr>
          <w:rFonts w:ascii="Times New Roman" w:hAnsi="Times New Roman"/>
          <w:sz w:val="24"/>
          <w:szCs w:val="24"/>
          <w:highlight w:val="green"/>
        </w:rPr>
        <w:t>- опасность падения на ноги тяжелого предмета;</w:t>
      </w:r>
    </w:p>
    <w:p w:rsidR="00F862B3" w:rsidRPr="00F862B3" w:rsidRDefault="00F862B3" w:rsidP="006E55D6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highlight w:val="green"/>
        </w:rPr>
      </w:pPr>
      <w:r w:rsidRPr="00F862B3">
        <w:rPr>
          <w:rFonts w:ascii="Times New Roman" w:hAnsi="Times New Roman"/>
          <w:sz w:val="24"/>
          <w:szCs w:val="24"/>
          <w:highlight w:val="green"/>
        </w:rPr>
        <w:t>- опасность пореза в результате воздействия острого режущего инструмента;</w:t>
      </w:r>
    </w:p>
    <w:p w:rsidR="00F862B3" w:rsidRPr="00F862B3" w:rsidRDefault="00F862B3" w:rsidP="006E55D6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highlight w:val="green"/>
        </w:rPr>
      </w:pPr>
      <w:r w:rsidRPr="00F862B3">
        <w:rPr>
          <w:rFonts w:ascii="Times New Roman" w:hAnsi="Times New Roman"/>
          <w:sz w:val="24"/>
          <w:szCs w:val="24"/>
          <w:highlight w:val="green"/>
        </w:rPr>
        <w:t>- опасность пореза в результате воздействия острых кромок и заусенцев;</w:t>
      </w:r>
    </w:p>
    <w:p w:rsidR="00F862B3" w:rsidRPr="00F862B3" w:rsidRDefault="00F862B3" w:rsidP="006E55D6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highlight w:val="green"/>
        </w:rPr>
      </w:pPr>
      <w:r w:rsidRPr="00F862B3">
        <w:rPr>
          <w:rFonts w:ascii="Times New Roman" w:hAnsi="Times New Roman"/>
          <w:sz w:val="24"/>
          <w:szCs w:val="24"/>
          <w:highlight w:val="green"/>
        </w:rPr>
        <w:t xml:space="preserve">- опасность падения из-за потери равновесия при </w:t>
      </w:r>
      <w:proofErr w:type="spellStart"/>
      <w:r w:rsidRPr="00F862B3">
        <w:rPr>
          <w:rFonts w:ascii="Times New Roman" w:hAnsi="Times New Roman"/>
          <w:sz w:val="24"/>
          <w:szCs w:val="24"/>
          <w:highlight w:val="green"/>
        </w:rPr>
        <w:t>поскальзывании</w:t>
      </w:r>
      <w:proofErr w:type="spellEnd"/>
      <w:r w:rsidRPr="00F862B3">
        <w:rPr>
          <w:rFonts w:ascii="Times New Roman" w:hAnsi="Times New Roman"/>
          <w:sz w:val="24"/>
          <w:szCs w:val="24"/>
          <w:highlight w:val="green"/>
        </w:rPr>
        <w:t>, при передвижении по скользким поверхностям или мокрым полам;</w:t>
      </w:r>
    </w:p>
    <w:p w:rsidR="00F862B3" w:rsidRPr="00F862B3" w:rsidRDefault="00F862B3" w:rsidP="006E55D6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highlight w:val="green"/>
        </w:rPr>
      </w:pPr>
      <w:r w:rsidRPr="00F862B3">
        <w:rPr>
          <w:rFonts w:ascii="Times New Roman" w:hAnsi="Times New Roman"/>
          <w:sz w:val="24"/>
          <w:szCs w:val="24"/>
          <w:highlight w:val="green"/>
        </w:rPr>
        <w:t>- опасность падения из-за потери равновесия при спотыкании;</w:t>
      </w:r>
    </w:p>
    <w:p w:rsidR="00F862B3" w:rsidRPr="00F862B3" w:rsidRDefault="00F862B3" w:rsidP="006E55D6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highlight w:val="green"/>
        </w:rPr>
      </w:pPr>
      <w:r w:rsidRPr="00F862B3">
        <w:rPr>
          <w:rFonts w:ascii="Times New Roman" w:hAnsi="Times New Roman"/>
          <w:sz w:val="24"/>
          <w:szCs w:val="24"/>
          <w:highlight w:val="green"/>
        </w:rPr>
        <w:t>- опасность поражения током вследствие контакта с токопроводящими частями, которые находятся под напряжением из-за неисправного состояния (косвенное прикосновение) до 1000 в.;</w:t>
      </w:r>
    </w:p>
    <w:p w:rsidR="00F862B3" w:rsidRPr="00F862B3" w:rsidRDefault="00F862B3" w:rsidP="006E55D6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highlight w:val="green"/>
        </w:rPr>
      </w:pPr>
      <w:r w:rsidRPr="00F862B3">
        <w:rPr>
          <w:rFonts w:ascii="Times New Roman" w:hAnsi="Times New Roman"/>
          <w:sz w:val="24"/>
          <w:szCs w:val="24"/>
          <w:highlight w:val="green"/>
        </w:rPr>
        <w:t>- опасность физических перегрузок при чрезмерных физических усилиях при перемещении предметов и деталей;</w:t>
      </w:r>
    </w:p>
    <w:p w:rsidR="00F862B3" w:rsidRPr="00F862B3" w:rsidRDefault="00F862B3" w:rsidP="006E55D6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highlight w:val="green"/>
        </w:rPr>
      </w:pPr>
      <w:r w:rsidRPr="00F862B3">
        <w:rPr>
          <w:rFonts w:ascii="Times New Roman" w:hAnsi="Times New Roman"/>
          <w:sz w:val="24"/>
          <w:szCs w:val="24"/>
          <w:highlight w:val="green"/>
        </w:rPr>
        <w:t>- опасность перенапряжения зрительного анализатора;</w:t>
      </w:r>
    </w:p>
    <w:p w:rsidR="00F862B3" w:rsidRPr="00F862B3" w:rsidRDefault="00F862B3" w:rsidP="006E55D6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highlight w:val="green"/>
        </w:rPr>
      </w:pPr>
      <w:r w:rsidRPr="00F862B3">
        <w:rPr>
          <w:rFonts w:ascii="Times New Roman" w:hAnsi="Times New Roman"/>
          <w:sz w:val="24"/>
          <w:szCs w:val="24"/>
          <w:highlight w:val="green"/>
        </w:rPr>
        <w:t>- опасность психических нагрузок, стрессов;</w:t>
      </w:r>
    </w:p>
    <w:p w:rsidR="00F862B3" w:rsidRPr="00F862B3" w:rsidRDefault="00F862B3" w:rsidP="006E55D6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highlight w:val="green"/>
        </w:rPr>
      </w:pPr>
      <w:r w:rsidRPr="00F862B3">
        <w:rPr>
          <w:rFonts w:ascii="Times New Roman" w:hAnsi="Times New Roman"/>
          <w:sz w:val="24"/>
          <w:szCs w:val="24"/>
          <w:highlight w:val="green"/>
        </w:rPr>
        <w:t>- опасность от вдыхания дыма, паров вредных газов и пыли при пожаре;</w:t>
      </w:r>
    </w:p>
    <w:p w:rsidR="00F862B3" w:rsidRPr="00F862B3" w:rsidRDefault="00F862B3" w:rsidP="006E55D6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highlight w:val="green"/>
        </w:rPr>
      </w:pPr>
      <w:r w:rsidRPr="00F862B3">
        <w:rPr>
          <w:rFonts w:ascii="Times New Roman" w:hAnsi="Times New Roman"/>
          <w:sz w:val="24"/>
          <w:szCs w:val="24"/>
          <w:highlight w:val="green"/>
        </w:rPr>
        <w:t>- опасность обрушения наземных конструкций;</w:t>
      </w:r>
    </w:p>
    <w:p w:rsidR="00F862B3" w:rsidRPr="00F862B3" w:rsidRDefault="00F862B3" w:rsidP="006E55D6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highlight w:val="green"/>
        </w:rPr>
      </w:pPr>
      <w:r w:rsidRPr="00F862B3">
        <w:rPr>
          <w:rFonts w:ascii="Times New Roman" w:hAnsi="Times New Roman"/>
          <w:sz w:val="24"/>
          <w:szCs w:val="24"/>
          <w:highlight w:val="green"/>
        </w:rPr>
        <w:t>- опасность опрокидывания транспортного средства при проведении работ;</w:t>
      </w:r>
    </w:p>
    <w:p w:rsidR="00F862B3" w:rsidRDefault="00F862B3" w:rsidP="006E55D6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highlight w:val="green"/>
        </w:rPr>
      </w:pPr>
      <w:r w:rsidRPr="00F862B3">
        <w:rPr>
          <w:rFonts w:ascii="Times New Roman" w:hAnsi="Times New Roman"/>
          <w:sz w:val="24"/>
          <w:szCs w:val="24"/>
          <w:highlight w:val="green"/>
        </w:rPr>
        <w:t>- опасность от груза, перемещающегося во время движения транспортного средства из-за несоблюдения правил его укладки и крепления.</w:t>
      </w:r>
    </w:p>
    <w:p w:rsidR="00C7305B" w:rsidRPr="00F862B3" w:rsidRDefault="00C7305B" w:rsidP="006E55D6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highlight w:val="green"/>
        </w:rPr>
      </w:pPr>
      <w:r w:rsidRPr="006573E3">
        <w:rPr>
          <w:rStyle w:val="bx-messenger-message"/>
          <w:rFonts w:ascii="Times New Roman" w:hAnsi="Times New Roman" w:cs="Times New Roman"/>
          <w:sz w:val="24"/>
          <w:szCs w:val="24"/>
        </w:rPr>
        <w:t>Данный перечень является перечнем наиболее вероятных опасностей, но не является исчерпывающим, и может дополняться в процессе управления профессиональными рисками в учреждении.</w:t>
      </w:r>
    </w:p>
    <w:p w:rsidR="00B6002F" w:rsidRPr="00025180" w:rsidRDefault="00B6002F" w:rsidP="006E55D6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E71F9">
        <w:rPr>
          <w:rFonts w:ascii="Times New Roman" w:hAnsi="Times New Roman" w:cs="Times New Roman"/>
          <w:b/>
          <w:i/>
          <w:sz w:val="24"/>
          <w:szCs w:val="24"/>
          <w:highlight w:val="green"/>
        </w:rPr>
        <w:t>2 вариант</w:t>
      </w:r>
      <w:r w:rsidRPr="0002518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025180" w:rsidRPr="0093147D" w:rsidRDefault="00025180" w:rsidP="006E55D6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5180">
        <w:rPr>
          <w:rFonts w:ascii="Times New Roman" w:hAnsi="Times New Roman" w:cs="Times New Roman"/>
          <w:sz w:val="24"/>
          <w:szCs w:val="24"/>
          <w:highlight w:val="green"/>
        </w:rPr>
        <w:t xml:space="preserve">Перечень профессиональных рисков и опасностей для профессии </w:t>
      </w:r>
      <w:r w:rsidR="00C10D90">
        <w:rPr>
          <w:rFonts w:ascii="Times New Roman" w:hAnsi="Times New Roman" w:cs="Times New Roman"/>
          <w:sz w:val="24"/>
          <w:szCs w:val="24"/>
          <w:highlight w:val="green"/>
        </w:rPr>
        <w:t>кладовщик</w:t>
      </w:r>
      <w:r w:rsidRPr="00025180">
        <w:rPr>
          <w:rFonts w:ascii="Times New Roman" w:hAnsi="Times New Roman" w:cs="Times New Roman"/>
          <w:sz w:val="24"/>
          <w:szCs w:val="24"/>
          <w:highlight w:val="green"/>
        </w:rPr>
        <w:t>а указан в карте идентификации опасностей и оценки рисков № _________ от «___»___________________20____г.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7EFC" w:rsidRPr="0093147D" w:rsidRDefault="0093147D" w:rsidP="006E55D6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93147D">
        <w:rPr>
          <w:rFonts w:ascii="Times New Roman" w:hAnsi="Times New Roman" w:cs="Times New Roman"/>
        </w:rPr>
        <w:t>1.</w:t>
      </w:r>
      <w:r w:rsidR="001D69EC">
        <w:rPr>
          <w:rFonts w:ascii="Times New Roman" w:hAnsi="Times New Roman" w:cs="Times New Roman"/>
        </w:rPr>
        <w:t>11</w:t>
      </w:r>
      <w:r w:rsidRPr="0093147D">
        <w:rPr>
          <w:rFonts w:ascii="Times New Roman" w:hAnsi="Times New Roman" w:cs="Times New Roman"/>
        </w:rPr>
        <w:t xml:space="preserve">. </w:t>
      </w:r>
      <w:r w:rsidR="00C10D90">
        <w:rPr>
          <w:rFonts w:ascii="Times New Roman" w:hAnsi="Times New Roman" w:cs="Times New Roman"/>
        </w:rPr>
        <w:t>Кладовщик</w:t>
      </w:r>
      <w:r w:rsidR="00B17EFC" w:rsidRPr="0093147D">
        <w:rPr>
          <w:rFonts w:ascii="Times New Roman" w:hAnsi="Times New Roman" w:cs="Times New Roman"/>
          <w:color w:val="000000"/>
          <w:lang w:bidi="he-IL"/>
        </w:rPr>
        <w:t xml:space="preserve"> </w:t>
      </w:r>
      <w:r w:rsidR="00B17EFC" w:rsidRPr="0093147D">
        <w:rPr>
          <w:rFonts w:ascii="Times New Roman" w:hAnsi="Times New Roman" w:cs="Times New Roman"/>
        </w:rPr>
        <w:t>должен работать в специальной одежде, специальной обуви и в случае необходимости использовать другие средства индивидуальной защиты.</w:t>
      </w:r>
    </w:p>
    <w:p w:rsidR="00B17EFC" w:rsidRPr="00243740" w:rsidRDefault="00B17EFC" w:rsidP="006E55D6">
      <w:pPr>
        <w:tabs>
          <w:tab w:val="left" w:pos="42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3740">
        <w:rPr>
          <w:rFonts w:ascii="Times New Roman" w:hAnsi="Times New Roman" w:cs="Times New Roman"/>
          <w:sz w:val="24"/>
          <w:szCs w:val="24"/>
        </w:rPr>
        <w:t xml:space="preserve">На основании п. </w:t>
      </w:r>
      <w:r w:rsidR="00243740" w:rsidRPr="00243740">
        <w:rPr>
          <w:rFonts w:ascii="Times New Roman" w:hAnsi="Times New Roman" w:cs="Times New Roman"/>
          <w:sz w:val="24"/>
          <w:szCs w:val="24"/>
        </w:rPr>
        <w:t>49</w:t>
      </w:r>
      <w:r w:rsidRPr="00243740">
        <w:rPr>
          <w:rFonts w:ascii="Times New Roman" w:hAnsi="Times New Roman" w:cs="Times New Roman"/>
          <w:sz w:val="24"/>
          <w:szCs w:val="24"/>
        </w:rPr>
        <w:t xml:space="preserve"> Приказ</w:t>
      </w:r>
      <w:r w:rsidR="0093147D" w:rsidRPr="00243740">
        <w:rPr>
          <w:rFonts w:ascii="Times New Roman" w:hAnsi="Times New Roman" w:cs="Times New Roman"/>
          <w:sz w:val="24"/>
          <w:szCs w:val="24"/>
        </w:rPr>
        <w:t>а</w:t>
      </w:r>
      <w:r w:rsidRPr="00243740">
        <w:rPr>
          <w:rFonts w:ascii="Times New Roman" w:hAnsi="Times New Roman" w:cs="Times New Roman"/>
          <w:sz w:val="24"/>
          <w:szCs w:val="24"/>
        </w:rPr>
        <w:t xml:space="preserve"> Минтруда России от 09.12.2014 N 997н "Об утверждении Типовых норм бесплатной выдачи специальной одежды, специальной обуви и других средств индивидуальной защиты работникам сквозных профессий и должностей всех видов экономической деятельности,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загрязнением"  – </w:t>
      </w:r>
      <w:r w:rsidR="00C10D90" w:rsidRPr="00243740">
        <w:rPr>
          <w:rFonts w:ascii="Times New Roman" w:hAnsi="Times New Roman" w:cs="Times New Roman"/>
          <w:sz w:val="24"/>
          <w:szCs w:val="24"/>
        </w:rPr>
        <w:t>кладовщик</w:t>
      </w:r>
      <w:r w:rsidRPr="00243740">
        <w:rPr>
          <w:rFonts w:ascii="Times New Roman" w:hAnsi="Times New Roman" w:cs="Times New Roman"/>
          <w:sz w:val="24"/>
          <w:szCs w:val="24"/>
        </w:rPr>
        <w:t>у положены</w:t>
      </w:r>
      <w:proofErr w:type="gramEnd"/>
      <w:r w:rsidRPr="00243740">
        <w:rPr>
          <w:rFonts w:ascii="Times New Roman" w:hAnsi="Times New Roman" w:cs="Times New Roman"/>
          <w:sz w:val="24"/>
          <w:szCs w:val="24"/>
        </w:rPr>
        <w:t xml:space="preserve"> следующие СИЗ:</w:t>
      </w:r>
    </w:p>
    <w:p w:rsidR="00243740" w:rsidRPr="00243740" w:rsidRDefault="00243740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740">
        <w:rPr>
          <w:rFonts w:ascii="Times New Roman" w:hAnsi="Times New Roman" w:cs="Times New Roman"/>
          <w:sz w:val="24"/>
          <w:szCs w:val="24"/>
        </w:rPr>
        <w:t>- халат для защиты от общих производственных загрязнений и механических воздействий – 1 шт. на 1 год;</w:t>
      </w:r>
    </w:p>
    <w:p w:rsidR="00243740" w:rsidRDefault="00243740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740">
        <w:rPr>
          <w:rFonts w:ascii="Times New Roman" w:hAnsi="Times New Roman" w:cs="Times New Roman"/>
          <w:sz w:val="24"/>
          <w:szCs w:val="24"/>
        </w:rPr>
        <w:t>- перчатки с полимерным покрытием – 6 пар на 1 год.</w:t>
      </w:r>
    </w:p>
    <w:p w:rsidR="00721D20" w:rsidRPr="00243740" w:rsidRDefault="00721D20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7599">
        <w:rPr>
          <w:rFonts w:ascii="Times New Roman" w:hAnsi="Times New Roman" w:cs="Times New Roman"/>
          <w:sz w:val="24"/>
          <w:szCs w:val="24"/>
        </w:rPr>
        <w:t>Неиспользование средств индивидуальной защиты влечет к отстранению от выполнения работы без сохранения заработной платы.</w:t>
      </w:r>
    </w:p>
    <w:p w:rsidR="00CE71F9" w:rsidRPr="0093147D" w:rsidRDefault="00CE71F9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lastRenderedPageBreak/>
        <w:t>1.1</w:t>
      </w:r>
      <w:r w:rsidR="001D69EC">
        <w:rPr>
          <w:rFonts w:ascii="Times New Roman" w:hAnsi="Times New Roman" w:cs="Times New Roman"/>
          <w:sz w:val="24"/>
          <w:szCs w:val="24"/>
        </w:rPr>
        <w:t>2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C10D90">
        <w:rPr>
          <w:rFonts w:ascii="Times New Roman" w:hAnsi="Times New Roman" w:cs="Times New Roman"/>
          <w:sz w:val="24"/>
          <w:szCs w:val="24"/>
        </w:rPr>
        <w:t>Кладовщик</w:t>
      </w:r>
      <w:r w:rsidRPr="0093147D">
        <w:rPr>
          <w:rFonts w:ascii="Times New Roman" w:hAnsi="Times New Roman" w:cs="Times New Roman"/>
          <w:sz w:val="24"/>
          <w:szCs w:val="24"/>
        </w:rPr>
        <w:t xml:space="preserve"> должен извещать своего непосредственного руководителя о любой ситуации, угрожающей жизни и здоровью сотрудников и </w:t>
      </w:r>
      <w:r w:rsidR="004D672D">
        <w:rPr>
          <w:rFonts w:ascii="Times New Roman" w:hAnsi="Times New Roman" w:cs="Times New Roman"/>
          <w:sz w:val="24"/>
          <w:szCs w:val="24"/>
        </w:rPr>
        <w:t>учащихся</w:t>
      </w:r>
      <w:r w:rsidRPr="0093147D">
        <w:rPr>
          <w:rFonts w:ascii="Times New Roman" w:hAnsi="Times New Roman" w:cs="Times New Roman"/>
          <w:sz w:val="24"/>
          <w:szCs w:val="24"/>
        </w:rPr>
        <w:t>, о каждом несчастном случае, происшедшем в учреждении, об ухудшении состояния своего здоровья.</w:t>
      </w:r>
      <w:r w:rsidRPr="009314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E71F9" w:rsidRPr="0093147D" w:rsidRDefault="00CE71F9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1.1</w:t>
      </w:r>
      <w:r w:rsidR="001D69E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обнаружении какой-либо неисправности оборудования, приспособлений и инструмента необходимо сообщить о выявленных недостатках своему непосредственному руководителю. До устранения неисправностей к работе не приступать.</w:t>
      </w:r>
    </w:p>
    <w:p w:rsidR="00CE71F9" w:rsidRPr="0093147D" w:rsidRDefault="00CE71F9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4</w:t>
      </w:r>
      <w:r w:rsidRPr="0093147D">
        <w:rPr>
          <w:rFonts w:ascii="Times New Roman" w:hAnsi="Times New Roman" w:cs="Times New Roman"/>
          <w:sz w:val="24"/>
          <w:szCs w:val="24"/>
        </w:rPr>
        <w:t xml:space="preserve">. Работник должен соблюдать правила личной гигиены. По окончании работы, перед приемом пищи необходимо мыть руки с мылом. </w:t>
      </w:r>
    </w:p>
    <w:p w:rsidR="00CE71F9" w:rsidRDefault="00CE71F9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F3C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5</w:t>
      </w:r>
      <w:r w:rsidRPr="000B2F3C">
        <w:rPr>
          <w:rFonts w:ascii="Times New Roman" w:hAnsi="Times New Roman" w:cs="Times New Roman"/>
          <w:sz w:val="24"/>
          <w:szCs w:val="24"/>
        </w:rPr>
        <w:t xml:space="preserve">. При выполнении работ </w:t>
      </w:r>
      <w:r w:rsidR="00C10D90">
        <w:rPr>
          <w:rFonts w:ascii="Times New Roman" w:hAnsi="Times New Roman" w:cs="Times New Roman"/>
          <w:sz w:val="24"/>
          <w:szCs w:val="24"/>
        </w:rPr>
        <w:t>кладовщик</w:t>
      </w:r>
      <w:r w:rsidRPr="000B2F3C">
        <w:rPr>
          <w:rFonts w:ascii="Times New Roman" w:hAnsi="Times New Roman" w:cs="Times New Roman"/>
          <w:sz w:val="24"/>
          <w:szCs w:val="24"/>
        </w:rPr>
        <w:t xml:space="preserve"> должен руководствоваться требованиями </w:t>
      </w:r>
      <w:r w:rsidRPr="000B2F3C">
        <w:rPr>
          <w:rStyle w:val="af2"/>
          <w:rFonts w:ascii="Times New Roman" w:hAnsi="Times New Roman" w:cs="Times New Roman"/>
          <w:b w:val="0"/>
          <w:sz w:val="24"/>
          <w:szCs w:val="24"/>
        </w:rPr>
        <w:t>СП 2.4.3648-20</w:t>
      </w:r>
      <w:r w:rsidRPr="000B2F3C">
        <w:rPr>
          <w:rFonts w:ascii="Times New Roman" w:hAnsi="Times New Roman" w:cs="Times New Roman"/>
          <w:sz w:val="24"/>
          <w:szCs w:val="24"/>
        </w:rPr>
        <w:t xml:space="preserve"> «Санитарно-эпидемиологические требования к организациям воспитания и обучения, отдыха и оздоровления детей и молодежи».</w:t>
      </w:r>
    </w:p>
    <w:p w:rsidR="00CE71F9" w:rsidRPr="0093147D" w:rsidRDefault="00CE71F9" w:rsidP="006E55D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6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Во избежание </w:t>
      </w:r>
      <w:proofErr w:type="spellStart"/>
      <w:r w:rsidRPr="0093147D">
        <w:rPr>
          <w:rFonts w:ascii="Times New Roman" w:hAnsi="Times New Roman" w:cs="Times New Roman"/>
          <w:sz w:val="24"/>
          <w:szCs w:val="24"/>
        </w:rPr>
        <w:t>электротравм</w:t>
      </w:r>
      <w:proofErr w:type="spellEnd"/>
      <w:r w:rsidRPr="0093147D">
        <w:rPr>
          <w:rFonts w:ascii="Times New Roman" w:hAnsi="Times New Roman" w:cs="Times New Roman"/>
          <w:sz w:val="24"/>
          <w:szCs w:val="24"/>
        </w:rPr>
        <w:t xml:space="preserve"> и поражений электрическим током </w:t>
      </w:r>
      <w:r w:rsidR="00C10D90">
        <w:rPr>
          <w:rFonts w:ascii="Times New Roman" w:hAnsi="Times New Roman" w:cs="Times New Roman"/>
          <w:sz w:val="24"/>
          <w:szCs w:val="24"/>
        </w:rPr>
        <w:t>кладовщик</w:t>
      </w:r>
      <w:r w:rsidRPr="0093147D">
        <w:rPr>
          <w:rFonts w:ascii="Times New Roman" w:hAnsi="Times New Roman" w:cs="Times New Roman"/>
          <w:sz w:val="24"/>
          <w:szCs w:val="24"/>
        </w:rPr>
        <w:t xml:space="preserve"> не должен прикасаться к открытой электропроводке и кабелям.</w:t>
      </w:r>
    </w:p>
    <w:p w:rsidR="009D29E4" w:rsidRPr="0093147D" w:rsidRDefault="00FD49B9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7</w:t>
      </w:r>
      <w:r w:rsidR="00075FC8"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C10D90">
        <w:rPr>
          <w:rFonts w:ascii="Times New Roman" w:hAnsi="Times New Roman" w:cs="Times New Roman"/>
          <w:sz w:val="24"/>
          <w:szCs w:val="24"/>
        </w:rPr>
        <w:t>Кладовщик</w:t>
      </w:r>
      <w:r w:rsidR="00075FC8" w:rsidRPr="0093147D">
        <w:rPr>
          <w:rFonts w:ascii="Times New Roman" w:hAnsi="Times New Roman" w:cs="Times New Roman"/>
          <w:sz w:val="24"/>
          <w:szCs w:val="24"/>
        </w:rPr>
        <w:t xml:space="preserve"> не должен приступать к выполнению разовых работ, не связанных с его прямыми обязанностями по специальности, без получения внепланового</w:t>
      </w:r>
      <w:r w:rsidR="00A3231F" w:rsidRPr="0093147D">
        <w:rPr>
          <w:rFonts w:ascii="Times New Roman" w:hAnsi="Times New Roman" w:cs="Times New Roman"/>
          <w:sz w:val="24"/>
          <w:szCs w:val="24"/>
        </w:rPr>
        <w:t xml:space="preserve"> или </w:t>
      </w:r>
      <w:r w:rsidR="00075FC8" w:rsidRPr="0093147D">
        <w:rPr>
          <w:rFonts w:ascii="Times New Roman" w:hAnsi="Times New Roman" w:cs="Times New Roman"/>
          <w:sz w:val="24"/>
          <w:szCs w:val="24"/>
        </w:rPr>
        <w:t>целевого инструктажа.</w:t>
      </w:r>
    </w:p>
    <w:p w:rsidR="009D29E4" w:rsidRPr="0093147D" w:rsidRDefault="00075FC8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8</w:t>
      </w:r>
      <w:r w:rsidRPr="0093147D">
        <w:rPr>
          <w:rFonts w:ascii="Times New Roman" w:hAnsi="Times New Roman" w:cs="Times New Roman"/>
          <w:sz w:val="24"/>
          <w:szCs w:val="24"/>
        </w:rPr>
        <w:t>. Работник должен соблюдать правила пожарной безопасности, уметь пользоваться средствами пожаротушения, знать</w:t>
      </w:r>
      <w:r w:rsidR="00A3231F" w:rsidRPr="0093147D">
        <w:rPr>
          <w:rFonts w:ascii="Times New Roman" w:hAnsi="Times New Roman" w:cs="Times New Roman"/>
          <w:sz w:val="24"/>
          <w:szCs w:val="24"/>
        </w:rPr>
        <w:t xml:space="preserve"> места</w:t>
      </w:r>
      <w:r w:rsidRPr="0093147D">
        <w:rPr>
          <w:rFonts w:ascii="Times New Roman" w:hAnsi="Times New Roman" w:cs="Times New Roman"/>
          <w:sz w:val="24"/>
          <w:szCs w:val="24"/>
        </w:rPr>
        <w:t xml:space="preserve"> их расположение. </w:t>
      </w:r>
    </w:p>
    <w:p w:rsidR="009D29E4" w:rsidRPr="0093147D" w:rsidRDefault="00075FC8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9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A3231F" w:rsidRPr="0093147D">
        <w:rPr>
          <w:rFonts w:ascii="Times New Roman" w:hAnsi="Times New Roman" w:cs="Times New Roman"/>
          <w:sz w:val="24"/>
          <w:szCs w:val="24"/>
          <w:lang w:eastAsia="ru-RU"/>
        </w:rPr>
        <w:t>Курить разрешается только в специально отведенных  и оборудованных местах.</w:t>
      </w:r>
    </w:p>
    <w:p w:rsidR="00D871A8" w:rsidRDefault="0093147D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1D69EC">
        <w:rPr>
          <w:rFonts w:ascii="Times New Roman" w:hAnsi="Times New Roman" w:cs="Times New Roman"/>
          <w:sz w:val="24"/>
          <w:szCs w:val="24"/>
        </w:rPr>
        <w:t>20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C10D90">
        <w:rPr>
          <w:rFonts w:ascii="Times New Roman" w:hAnsi="Times New Roman" w:cs="Times New Roman"/>
          <w:sz w:val="24"/>
          <w:szCs w:val="24"/>
        </w:rPr>
        <w:t>Кладовщик</w:t>
      </w:r>
      <w:r w:rsidR="00FC617D" w:rsidRPr="0093147D">
        <w:rPr>
          <w:rFonts w:ascii="Times New Roman" w:hAnsi="Times New Roman" w:cs="Times New Roman"/>
          <w:sz w:val="24"/>
          <w:szCs w:val="24"/>
        </w:rPr>
        <w:t xml:space="preserve"> должен знать приемы оказания первой помощи пострадавшему в соответствии с Инструкцией по оказанию первой помощи</w:t>
      </w:r>
      <w:r w:rsidR="00D871A8">
        <w:rPr>
          <w:rFonts w:ascii="Times New Roman" w:hAnsi="Times New Roman" w:cs="Times New Roman"/>
          <w:sz w:val="24"/>
          <w:szCs w:val="24"/>
        </w:rPr>
        <w:t xml:space="preserve"> утвержденной руководителем учреждения.</w:t>
      </w:r>
    </w:p>
    <w:p w:rsidR="009D29E4" w:rsidRPr="0093147D" w:rsidRDefault="00075FC8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93147D" w:rsidRPr="0093147D">
        <w:rPr>
          <w:rFonts w:ascii="Times New Roman" w:hAnsi="Times New Roman" w:cs="Times New Roman"/>
          <w:sz w:val="24"/>
          <w:szCs w:val="24"/>
        </w:rPr>
        <w:t>2</w:t>
      </w:r>
      <w:r w:rsidR="001D69EC">
        <w:rPr>
          <w:rFonts w:ascii="Times New Roman" w:hAnsi="Times New Roman" w:cs="Times New Roman"/>
          <w:sz w:val="24"/>
          <w:szCs w:val="24"/>
        </w:rPr>
        <w:t>1</w:t>
      </w:r>
      <w:r w:rsidRPr="0093147D">
        <w:rPr>
          <w:rFonts w:ascii="Times New Roman" w:hAnsi="Times New Roman" w:cs="Times New Roman"/>
          <w:sz w:val="24"/>
          <w:szCs w:val="24"/>
        </w:rPr>
        <w:t>. Употребление алкогольных и слабоалкогольных напитков, наркотических веществ на работе, а также выход на работу в нетрезвом виде запрещается.</w:t>
      </w:r>
    </w:p>
    <w:p w:rsidR="00076DC7" w:rsidRPr="0093147D" w:rsidRDefault="00075FC8" w:rsidP="006E55D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93147D" w:rsidRPr="0093147D">
        <w:rPr>
          <w:rFonts w:ascii="Times New Roman" w:hAnsi="Times New Roman" w:cs="Times New Roman"/>
          <w:sz w:val="24"/>
          <w:szCs w:val="24"/>
        </w:rPr>
        <w:t>2</w:t>
      </w:r>
      <w:r w:rsidR="001D69EC">
        <w:rPr>
          <w:rFonts w:ascii="Times New Roman" w:hAnsi="Times New Roman" w:cs="Times New Roman"/>
          <w:sz w:val="24"/>
          <w:szCs w:val="24"/>
        </w:rPr>
        <w:t>2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Не допускается хранить и принимать пищу и напитки на рабочих местах. </w:t>
      </w:r>
    </w:p>
    <w:p w:rsidR="00075FC8" w:rsidRPr="0093147D" w:rsidRDefault="00075FC8" w:rsidP="006E55D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93147D" w:rsidRPr="0093147D">
        <w:rPr>
          <w:rFonts w:ascii="Times New Roman" w:hAnsi="Times New Roman" w:cs="Times New Roman"/>
          <w:sz w:val="24"/>
          <w:szCs w:val="24"/>
        </w:rPr>
        <w:t>2</w:t>
      </w:r>
      <w:r w:rsidR="001D69EC">
        <w:rPr>
          <w:rFonts w:ascii="Times New Roman" w:hAnsi="Times New Roman" w:cs="Times New Roman"/>
          <w:sz w:val="24"/>
          <w:szCs w:val="24"/>
        </w:rPr>
        <w:t>3</w:t>
      </w:r>
      <w:r w:rsidRPr="0093147D">
        <w:rPr>
          <w:rFonts w:ascii="Times New Roman" w:hAnsi="Times New Roman" w:cs="Times New Roman"/>
          <w:sz w:val="24"/>
          <w:szCs w:val="24"/>
        </w:rPr>
        <w:t xml:space="preserve">. Работник должен соблюдать требования данной инструкции по охране труда.  За невыполнение требований данной инструкции по охране труда, работник несет ответственность согласно действующему законодательству РФ. </w:t>
      </w:r>
    </w:p>
    <w:p w:rsidR="00075FC8" w:rsidRPr="0093147D" w:rsidRDefault="00075FC8" w:rsidP="006E55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B53AB" w:rsidRPr="0093147D" w:rsidRDefault="003B53AB" w:rsidP="006E55D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147D">
        <w:rPr>
          <w:rFonts w:ascii="Times New Roman" w:hAnsi="Times New Roman" w:cs="Times New Roman"/>
          <w:b/>
          <w:sz w:val="24"/>
          <w:szCs w:val="24"/>
        </w:rPr>
        <w:t>2. ТРЕБОВАНИЯ ОХРАНЫ ТРУДА ПЕРЕД НАЧАЛОМ РАБОТЫ</w:t>
      </w:r>
    </w:p>
    <w:p w:rsidR="003B53AB" w:rsidRPr="0093147D" w:rsidRDefault="003B53AB" w:rsidP="006E55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06AF" w:rsidRDefault="00ED5FCA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>2.1.</w:t>
      </w:r>
      <w:r w:rsidR="00A806AF" w:rsidRPr="00A806A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806AF" w:rsidRPr="0093147D">
        <w:rPr>
          <w:rFonts w:ascii="Times New Roman" w:hAnsi="Times New Roman" w:cs="Times New Roman"/>
          <w:sz w:val="24"/>
          <w:szCs w:val="24"/>
          <w:lang w:eastAsia="ru-RU"/>
        </w:rPr>
        <w:t>Осмотреть и подготовить свое рабочее место, убрать все лишние предметы, не загромождая при этом проходы.</w:t>
      </w:r>
    </w:p>
    <w:p w:rsidR="00A806AF" w:rsidRDefault="00A806AF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2.2.</w:t>
      </w:r>
      <w:r w:rsidRPr="00A806AF">
        <w:rPr>
          <w:rFonts w:ascii="Times New Roman" w:hAnsi="Times New Roman" w:cs="Times New Roman"/>
          <w:sz w:val="24"/>
          <w:szCs w:val="24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</w:rPr>
        <w:t>Подготовить рабочее место для безопасной работы, проверить достаточность освещения рабочей поверхности (зоны), отсутствие слепящего действия света.</w:t>
      </w:r>
    </w:p>
    <w:p w:rsidR="00A806AF" w:rsidRDefault="00A806AF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Pr="00A806AF">
        <w:rPr>
          <w:rFonts w:ascii="Times New Roman" w:hAnsi="Times New Roman" w:cs="Times New Roman"/>
          <w:sz w:val="24"/>
          <w:szCs w:val="24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</w:rPr>
        <w:t>Проверить состояние пола на рабочем месте. Если пол скользкий или мокрый, потребовать, чтобы его вытерли, или сделать это самому.</w:t>
      </w:r>
    </w:p>
    <w:p w:rsidR="000450D6" w:rsidRDefault="00F862B3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</w:t>
      </w:r>
      <w:r w:rsidR="000450D6" w:rsidRPr="00104BC7">
        <w:rPr>
          <w:rFonts w:ascii="Times New Roman" w:hAnsi="Times New Roman" w:cs="Times New Roman"/>
          <w:sz w:val="24"/>
          <w:szCs w:val="24"/>
        </w:rPr>
        <w:t>Убедиться в прочности и устойчивости стеллажей.</w:t>
      </w:r>
    </w:p>
    <w:p w:rsidR="000450D6" w:rsidRDefault="00F862B3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</w:t>
      </w:r>
      <w:r w:rsidR="000450D6" w:rsidRPr="00104BC7">
        <w:rPr>
          <w:rFonts w:ascii="Times New Roman" w:hAnsi="Times New Roman" w:cs="Times New Roman"/>
          <w:sz w:val="24"/>
          <w:szCs w:val="24"/>
        </w:rPr>
        <w:t xml:space="preserve">Убедиться в исправности электрооборудования помещения, в котором будут проводиться работы: светильники должны быть надежно подвешены к потолку и иметь светорассеивающую арматуру; коммутационные коробки должны быть закрыты крышками, а </w:t>
      </w:r>
      <w:proofErr w:type="spellStart"/>
      <w:r w:rsidR="000450D6" w:rsidRPr="00104BC7">
        <w:rPr>
          <w:rFonts w:ascii="Times New Roman" w:hAnsi="Times New Roman" w:cs="Times New Roman"/>
          <w:sz w:val="24"/>
          <w:szCs w:val="24"/>
        </w:rPr>
        <w:t>электророзетки-фальшвилками</w:t>
      </w:r>
      <w:proofErr w:type="spellEnd"/>
      <w:r w:rsidR="000450D6" w:rsidRPr="00104BC7">
        <w:rPr>
          <w:rFonts w:ascii="Times New Roman" w:hAnsi="Times New Roman" w:cs="Times New Roman"/>
          <w:sz w:val="24"/>
          <w:szCs w:val="24"/>
        </w:rPr>
        <w:t>; корпуса и крышки выключателей и розеток не должны иметь трещин и сколов, а также оголенных контактов.</w:t>
      </w:r>
    </w:p>
    <w:p w:rsidR="00A806AF" w:rsidRDefault="00A806AF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F862B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806A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Проверить и надеть специальную одежду, специальную обувь, приготовить другие средства индивидуальной защиты. 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>Запрещается закалывать одежду булавками, иголками, держать в карманах одежды острые, бьющиеся предметы.</w:t>
      </w:r>
    </w:p>
    <w:p w:rsidR="00A806AF" w:rsidRDefault="00A806AF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F862B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3147D">
        <w:rPr>
          <w:rFonts w:ascii="Times New Roman" w:hAnsi="Times New Roman" w:cs="Times New Roman"/>
          <w:sz w:val="24"/>
          <w:szCs w:val="24"/>
        </w:rPr>
        <w:t>Проверить оснащенность рабочего места необходимыми для работы оборудованием, инвентарем, приспособлениями. Проверить исправность оборудования и приспособлений. Запрещается работать неисправными приспособлениями или на неисправном оборудовании.</w:t>
      </w:r>
    </w:p>
    <w:p w:rsidR="00721D20" w:rsidRPr="0093147D" w:rsidRDefault="00721D20" w:rsidP="006E55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53AB" w:rsidRPr="0093147D" w:rsidRDefault="00EB47FE" w:rsidP="006E55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</w:p>
    <w:p w:rsidR="00A42759" w:rsidRPr="0093147D" w:rsidRDefault="00A42759" w:rsidP="006E55D6">
      <w:pPr>
        <w:spacing w:after="0"/>
        <w:jc w:val="both"/>
        <w:rPr>
          <w:rFonts w:ascii="Times New Roman" w:hAnsi="Times New Roman" w:cs="Times New Roman"/>
          <w:sz w:val="24"/>
          <w:szCs w:val="24"/>
          <w:lang w:bidi="he-IL"/>
        </w:rPr>
      </w:pPr>
    </w:p>
    <w:p w:rsidR="001A3A04" w:rsidRPr="0093147D" w:rsidRDefault="001A3A04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3.1. Работник должен выполнять только ту работу, для которой прошел обучение, инструктаж по охране труда и к которой допущен лицом, ответственным за безопасное выполнение работ. Запрещается перепоручать свою работу необученным и посторонним лицам.</w:t>
      </w:r>
    </w:p>
    <w:p w:rsidR="001A3A04" w:rsidRPr="0093147D" w:rsidRDefault="001A3A04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3.2. При выполнении работ необходимо быть внимательным, не отвлекаться посторонними делами и разговорами, не отвлекать других от работы.</w:t>
      </w:r>
    </w:p>
    <w:p w:rsidR="001A3A04" w:rsidRPr="0093147D" w:rsidRDefault="001A3A04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3.3. Небрежное отношение к работе может привести к </w:t>
      </w:r>
      <w:proofErr w:type="spellStart"/>
      <w:r w:rsidRPr="0093147D">
        <w:rPr>
          <w:rFonts w:ascii="Times New Roman" w:hAnsi="Times New Roman" w:cs="Times New Roman"/>
          <w:sz w:val="24"/>
          <w:szCs w:val="24"/>
        </w:rPr>
        <w:t>травмированию</w:t>
      </w:r>
      <w:proofErr w:type="spellEnd"/>
      <w:r w:rsidRPr="0093147D">
        <w:rPr>
          <w:rFonts w:ascii="Times New Roman" w:hAnsi="Times New Roman" w:cs="Times New Roman"/>
          <w:sz w:val="24"/>
          <w:szCs w:val="24"/>
        </w:rPr>
        <w:t xml:space="preserve"> себя или находящегося рядом человека.</w:t>
      </w:r>
    </w:p>
    <w:p w:rsidR="007503E4" w:rsidRDefault="001A3A04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3.4. </w:t>
      </w:r>
      <w:r w:rsidR="007503E4">
        <w:rPr>
          <w:rFonts w:ascii="Times New Roman" w:hAnsi="Times New Roman" w:cs="Times New Roman"/>
          <w:sz w:val="24"/>
          <w:szCs w:val="24"/>
          <w:lang w:eastAsia="ru-RU"/>
        </w:rPr>
        <w:t xml:space="preserve">Работник обязан применять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необходимые для безопасной работы исправное оборудование, инвентарь, приспособления, использовать их только для тех работ, для которых они предназначены.</w:t>
      </w:r>
      <w:r w:rsidR="00B65AB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1A3A04" w:rsidRPr="0093147D" w:rsidRDefault="001A3A04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3.5. Не загромождать проходы и проезды, проходы между оборудованием, лестничные марши, стеллажами, штабелями, проходы к пультам управления, рубильникам, пути эвакуации и другие проходы порожней тарой, инвентарем, грузами.</w:t>
      </w:r>
    </w:p>
    <w:p w:rsidR="001A3A04" w:rsidRPr="0093147D" w:rsidRDefault="001A3A04" w:rsidP="006E55D6">
      <w:pPr>
        <w:pStyle w:val="ConsNormal"/>
        <w:widowControl/>
        <w:tabs>
          <w:tab w:val="left" w:pos="426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eastAsia="Calibri" w:hAnsi="Times New Roman" w:cs="Times New Roman"/>
          <w:sz w:val="24"/>
          <w:szCs w:val="24"/>
        </w:rPr>
        <w:t xml:space="preserve">3.6. </w:t>
      </w:r>
      <w:r w:rsidRPr="0093147D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 организации, пользоваться только установленными проходами.</w:t>
      </w:r>
    </w:p>
    <w:p w:rsidR="001A3A04" w:rsidRPr="0093147D" w:rsidRDefault="001A3A04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>3.7. Во время работы соблюдать требования технологических инструкций и инструкций заводов-изготовителей оборудования.</w:t>
      </w:r>
    </w:p>
    <w:p w:rsidR="001A3A04" w:rsidRPr="0093147D" w:rsidRDefault="001A3A04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3.8. Во время исполнения своих должностных обязанностей использовать полагающиеся средства индивидуальной защиты </w:t>
      </w:r>
      <w:r w:rsidRPr="0093147D">
        <w:rPr>
          <w:rFonts w:ascii="Times New Roman" w:hAnsi="Times New Roman" w:cs="Times New Roman"/>
          <w:sz w:val="24"/>
          <w:szCs w:val="24"/>
        </w:rPr>
        <w:t xml:space="preserve">по назначению и бережно к ним относиться. </w:t>
      </w:r>
    </w:p>
    <w:p w:rsidR="001A3A04" w:rsidRPr="0093147D" w:rsidRDefault="0086092D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3.9. </w:t>
      </w:r>
      <w:r w:rsidRPr="0093147D">
        <w:rPr>
          <w:rFonts w:ascii="Times New Roman" w:hAnsi="Times New Roman" w:cs="Times New Roman"/>
          <w:sz w:val="24"/>
          <w:szCs w:val="24"/>
        </w:rPr>
        <w:t>Содержать в порядке и чистоте рабочее место, не допускать загромождения материалами, инвентарем, инструментом, приспособлениями, отходами, прочими предметами.</w:t>
      </w:r>
    </w:p>
    <w:p w:rsidR="000450D6" w:rsidRDefault="00F862B3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3.10. </w:t>
      </w:r>
      <w:r w:rsidR="000450D6" w:rsidRPr="00104BC7">
        <w:rPr>
          <w:rFonts w:ascii="Times New Roman" w:hAnsi="Times New Roman" w:cs="Times New Roman"/>
          <w:sz w:val="24"/>
          <w:szCs w:val="24"/>
        </w:rPr>
        <w:t>Не загромождать продуктами и тарой места у отопительных приборов, окон, пусковых устройств.</w:t>
      </w:r>
    </w:p>
    <w:p w:rsidR="001B05EA" w:rsidRDefault="00F862B3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3.11. </w:t>
      </w:r>
      <w:r w:rsidR="000450D6" w:rsidRPr="00104BC7">
        <w:rPr>
          <w:rFonts w:ascii="Times New Roman" w:hAnsi="Times New Roman" w:cs="Times New Roman"/>
          <w:sz w:val="24"/>
          <w:szCs w:val="24"/>
        </w:rPr>
        <w:t>При стеллажном хранении: более тяжёлые грузы размещать на нижних полках, лёгкие сверху, в устойчивом положении, соблюдать предельную допустимость грузоподъёмности, согласно весу испытания стеллажа.</w:t>
      </w:r>
    </w:p>
    <w:p w:rsidR="001B05EA" w:rsidRDefault="00F862B3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3.12. </w:t>
      </w:r>
      <w:r w:rsidR="001B05EA">
        <w:rPr>
          <w:rFonts w:ascii="Times New Roman" w:hAnsi="Times New Roman" w:cs="Times New Roman"/>
          <w:sz w:val="24"/>
          <w:szCs w:val="24"/>
        </w:rPr>
        <w:t xml:space="preserve">Размещение грузов на стеллажах осуществлять равномерно, на достаточном расстоянии от края. Запрещается выполнять складирование на стеллажах грузов навалом. </w:t>
      </w:r>
    </w:p>
    <w:p w:rsidR="000450D6" w:rsidRDefault="00F862B3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3.13. </w:t>
      </w:r>
      <w:r w:rsidR="000450D6" w:rsidRPr="00104BC7">
        <w:rPr>
          <w:rFonts w:ascii="Times New Roman" w:hAnsi="Times New Roman" w:cs="Times New Roman"/>
          <w:sz w:val="24"/>
          <w:szCs w:val="24"/>
        </w:rPr>
        <w:t>При подъёме на высоту для размещения и снятия продуктов с верхних полок использовать исправную лестницу. Во избежание падения нельзя применять вместо стремянки случайные подставки, ящики и др.</w:t>
      </w:r>
    </w:p>
    <w:p w:rsidR="001B05EA" w:rsidRDefault="00F862B3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3.14. </w:t>
      </w:r>
      <w:r w:rsidR="001B05EA">
        <w:rPr>
          <w:rFonts w:ascii="Times New Roman" w:hAnsi="Times New Roman" w:cs="Times New Roman"/>
          <w:sz w:val="24"/>
          <w:szCs w:val="24"/>
        </w:rPr>
        <w:t xml:space="preserve">Заботиться о наличии на таре наклеек, не хранить на складе битую посуду. </w:t>
      </w:r>
    </w:p>
    <w:p w:rsidR="000450D6" w:rsidRDefault="00F862B3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3.15. </w:t>
      </w:r>
      <w:r w:rsidR="000450D6" w:rsidRPr="00104BC7">
        <w:rPr>
          <w:rFonts w:ascii="Times New Roman" w:hAnsi="Times New Roman" w:cs="Times New Roman"/>
          <w:sz w:val="24"/>
          <w:szCs w:val="24"/>
        </w:rPr>
        <w:t>Продукты, имеющие большой спрос, размещать ближе к выходу.</w:t>
      </w:r>
    </w:p>
    <w:p w:rsidR="000450D6" w:rsidRDefault="00F862B3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3.16. </w:t>
      </w:r>
      <w:r w:rsidR="000450D6" w:rsidRPr="00104BC7">
        <w:rPr>
          <w:rFonts w:ascii="Times New Roman" w:hAnsi="Times New Roman" w:cs="Times New Roman"/>
          <w:sz w:val="24"/>
          <w:szCs w:val="24"/>
        </w:rPr>
        <w:t>Складирование тары в штабель допускать 1,5-</w:t>
      </w:r>
      <w:smartTag w:uri="urn:schemas-microsoft-com:office:smarttags" w:element="metricconverter">
        <w:smartTagPr>
          <w:attr w:name="ProductID" w:val="2 м"/>
        </w:smartTagPr>
        <w:r w:rsidR="000450D6" w:rsidRPr="00104BC7">
          <w:rPr>
            <w:rFonts w:ascii="Times New Roman" w:hAnsi="Times New Roman" w:cs="Times New Roman"/>
            <w:sz w:val="24"/>
            <w:szCs w:val="24"/>
          </w:rPr>
          <w:t>2 м</w:t>
        </w:r>
      </w:smartTag>
      <w:r w:rsidR="000450D6" w:rsidRPr="00104BC7">
        <w:rPr>
          <w:rFonts w:ascii="Times New Roman" w:hAnsi="Times New Roman" w:cs="Times New Roman"/>
          <w:sz w:val="24"/>
          <w:szCs w:val="24"/>
        </w:rPr>
        <w:t>. в высоту при абсолютной устойчивости.</w:t>
      </w:r>
    </w:p>
    <w:p w:rsidR="000450D6" w:rsidRDefault="00F862B3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3.17. </w:t>
      </w:r>
      <w:r w:rsidR="000450D6" w:rsidRPr="00104BC7">
        <w:rPr>
          <w:rFonts w:ascii="Times New Roman" w:hAnsi="Times New Roman" w:cs="Times New Roman"/>
          <w:sz w:val="24"/>
          <w:szCs w:val="24"/>
        </w:rPr>
        <w:t>Вскрывать тару только соответствующими инструментами (клещами, гвоздодёром), предварительно удалив все торчащие гвозди.</w:t>
      </w:r>
    </w:p>
    <w:p w:rsidR="000450D6" w:rsidRDefault="00F862B3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3.18. </w:t>
      </w:r>
      <w:r w:rsidR="000450D6" w:rsidRPr="00104BC7">
        <w:rPr>
          <w:rFonts w:ascii="Times New Roman" w:hAnsi="Times New Roman" w:cs="Times New Roman"/>
          <w:sz w:val="24"/>
          <w:szCs w:val="24"/>
        </w:rPr>
        <w:t>Переносить груз только в рукавицах и в исправной таре.</w:t>
      </w:r>
    </w:p>
    <w:p w:rsidR="000450D6" w:rsidRDefault="00F862B3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3.19. </w:t>
      </w:r>
      <w:r w:rsidR="000450D6" w:rsidRPr="00104BC7">
        <w:rPr>
          <w:rFonts w:ascii="Times New Roman" w:hAnsi="Times New Roman" w:cs="Times New Roman"/>
          <w:sz w:val="24"/>
          <w:szCs w:val="24"/>
        </w:rPr>
        <w:t>Во избежание падения не перелезать и не переходить через тару, штабеля товаров.</w:t>
      </w:r>
    </w:p>
    <w:p w:rsidR="000450D6" w:rsidRDefault="00F862B3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3.20. </w:t>
      </w:r>
      <w:r w:rsidR="000450D6" w:rsidRPr="00104BC7">
        <w:rPr>
          <w:rFonts w:ascii="Times New Roman" w:hAnsi="Times New Roman" w:cs="Times New Roman"/>
          <w:sz w:val="24"/>
          <w:szCs w:val="24"/>
        </w:rPr>
        <w:t>При перемещении грузов применять ручные тележки.</w:t>
      </w:r>
      <w:r w:rsidR="000450D6">
        <w:rPr>
          <w:rFonts w:ascii="Times New Roman" w:hAnsi="Times New Roman" w:cs="Times New Roman"/>
          <w:sz w:val="24"/>
          <w:szCs w:val="24"/>
        </w:rPr>
        <w:t xml:space="preserve"> </w:t>
      </w:r>
      <w:r w:rsidR="000450D6" w:rsidRPr="00104BC7">
        <w:rPr>
          <w:rFonts w:ascii="Times New Roman" w:hAnsi="Times New Roman" w:cs="Times New Roman"/>
          <w:sz w:val="24"/>
          <w:szCs w:val="24"/>
        </w:rPr>
        <w:t>Тормозить тележку на спусках, идя сзади тележки.</w:t>
      </w:r>
      <w:r w:rsidR="000450D6">
        <w:rPr>
          <w:rFonts w:ascii="Times New Roman" w:hAnsi="Times New Roman" w:cs="Times New Roman"/>
          <w:sz w:val="24"/>
          <w:szCs w:val="24"/>
        </w:rPr>
        <w:t xml:space="preserve"> </w:t>
      </w:r>
      <w:r w:rsidR="000450D6" w:rsidRPr="00104BC7">
        <w:rPr>
          <w:rFonts w:ascii="Times New Roman" w:hAnsi="Times New Roman" w:cs="Times New Roman"/>
          <w:sz w:val="24"/>
          <w:szCs w:val="24"/>
        </w:rPr>
        <w:t>Особенно аккуратно управлять тележкой на поворотах. Немедленно поправлять сдвинувшийся груз.</w:t>
      </w:r>
    </w:p>
    <w:p w:rsidR="000450D6" w:rsidRDefault="00F862B3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3.21. </w:t>
      </w:r>
      <w:r w:rsidR="000450D6" w:rsidRPr="00104BC7">
        <w:rPr>
          <w:rFonts w:ascii="Times New Roman" w:hAnsi="Times New Roman" w:cs="Times New Roman"/>
          <w:sz w:val="24"/>
          <w:szCs w:val="24"/>
        </w:rPr>
        <w:t>Во избежание получения травмы, в местах производства погрузочно-разгрузочных работ запрещается находиться лицам, не имеющим прямого отношения к этим работам.</w:t>
      </w:r>
    </w:p>
    <w:p w:rsidR="000450D6" w:rsidRDefault="00F862B3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3.22. </w:t>
      </w:r>
      <w:r w:rsidR="000450D6" w:rsidRPr="00104BC7">
        <w:rPr>
          <w:rFonts w:ascii="Times New Roman" w:hAnsi="Times New Roman" w:cs="Times New Roman"/>
          <w:sz w:val="24"/>
          <w:szCs w:val="24"/>
        </w:rPr>
        <w:t>При разгрузке продуктов с автомашины, убедиться в надёжном закреплении дверей машины.</w:t>
      </w:r>
    </w:p>
    <w:p w:rsidR="000450D6" w:rsidRPr="00104BC7" w:rsidRDefault="000450D6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4BC7">
        <w:rPr>
          <w:rFonts w:ascii="Times New Roman" w:hAnsi="Times New Roman" w:cs="Times New Roman"/>
          <w:sz w:val="24"/>
          <w:szCs w:val="24"/>
        </w:rPr>
        <w:t>3.</w:t>
      </w:r>
      <w:r w:rsidR="00F862B3">
        <w:rPr>
          <w:rFonts w:ascii="Times New Roman" w:hAnsi="Times New Roman" w:cs="Times New Roman"/>
          <w:sz w:val="24"/>
          <w:szCs w:val="24"/>
        </w:rPr>
        <w:t>23</w:t>
      </w:r>
      <w:r w:rsidRPr="00104BC7">
        <w:rPr>
          <w:rFonts w:ascii="Times New Roman" w:hAnsi="Times New Roman" w:cs="Times New Roman"/>
          <w:sz w:val="24"/>
          <w:szCs w:val="24"/>
        </w:rPr>
        <w:t>. Разгрузку грузов с помощью прокатов производить стоя с боков груза. Нельзя между покатами или перед грузом.</w:t>
      </w:r>
    </w:p>
    <w:p w:rsidR="000450D6" w:rsidRPr="00104BC7" w:rsidRDefault="000450D6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4BC7">
        <w:rPr>
          <w:rFonts w:ascii="Times New Roman" w:hAnsi="Times New Roman" w:cs="Times New Roman"/>
          <w:sz w:val="24"/>
          <w:szCs w:val="24"/>
        </w:rPr>
        <w:t>3.</w:t>
      </w:r>
      <w:r w:rsidR="00F862B3">
        <w:rPr>
          <w:rFonts w:ascii="Times New Roman" w:hAnsi="Times New Roman" w:cs="Times New Roman"/>
          <w:sz w:val="24"/>
          <w:szCs w:val="24"/>
        </w:rPr>
        <w:t>24</w:t>
      </w:r>
      <w:r w:rsidRPr="00104BC7">
        <w:rPr>
          <w:rFonts w:ascii="Times New Roman" w:hAnsi="Times New Roman" w:cs="Times New Roman"/>
          <w:sz w:val="24"/>
          <w:szCs w:val="24"/>
        </w:rPr>
        <w:t>. Перед подачей стеклянных банок, производить обезжиривание крышек путём обработки их мыльно-содовым раствором.</w:t>
      </w:r>
    </w:p>
    <w:p w:rsidR="000450D6" w:rsidRPr="00104BC7" w:rsidRDefault="000450D6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4BC7">
        <w:rPr>
          <w:rFonts w:ascii="Times New Roman" w:hAnsi="Times New Roman" w:cs="Times New Roman"/>
          <w:sz w:val="24"/>
          <w:szCs w:val="24"/>
        </w:rPr>
        <w:t>3.</w:t>
      </w:r>
      <w:r w:rsidR="00F862B3">
        <w:rPr>
          <w:rFonts w:ascii="Times New Roman" w:hAnsi="Times New Roman" w:cs="Times New Roman"/>
          <w:sz w:val="24"/>
          <w:szCs w:val="24"/>
        </w:rPr>
        <w:t>25</w:t>
      </w:r>
      <w:r w:rsidRPr="00104BC7">
        <w:rPr>
          <w:rFonts w:ascii="Times New Roman" w:hAnsi="Times New Roman" w:cs="Times New Roman"/>
          <w:sz w:val="24"/>
          <w:szCs w:val="24"/>
        </w:rPr>
        <w:t>. При рубке мяса для защиты глаз от отлетающих осколков кости, применяйте защитные очки.</w:t>
      </w:r>
    </w:p>
    <w:p w:rsidR="000450D6" w:rsidRPr="00104BC7" w:rsidRDefault="000450D6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4BC7">
        <w:rPr>
          <w:rFonts w:ascii="Times New Roman" w:hAnsi="Times New Roman" w:cs="Times New Roman"/>
          <w:sz w:val="24"/>
          <w:szCs w:val="24"/>
        </w:rPr>
        <w:t>3.2</w:t>
      </w:r>
      <w:r w:rsidR="00F862B3">
        <w:rPr>
          <w:rFonts w:ascii="Times New Roman" w:hAnsi="Times New Roman" w:cs="Times New Roman"/>
          <w:sz w:val="24"/>
          <w:szCs w:val="24"/>
        </w:rPr>
        <w:t>6</w:t>
      </w:r>
      <w:r w:rsidRPr="00104BC7">
        <w:rPr>
          <w:rFonts w:ascii="Times New Roman" w:hAnsi="Times New Roman" w:cs="Times New Roman"/>
          <w:sz w:val="24"/>
          <w:szCs w:val="24"/>
        </w:rPr>
        <w:t xml:space="preserve">. Санитарную обработку холодильного оборудования производить после полного отключения его от электросети. </w:t>
      </w:r>
    </w:p>
    <w:p w:rsidR="000450D6" w:rsidRDefault="000450D6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4BC7">
        <w:rPr>
          <w:rFonts w:ascii="Times New Roman" w:hAnsi="Times New Roman" w:cs="Times New Roman"/>
          <w:sz w:val="24"/>
          <w:szCs w:val="24"/>
        </w:rPr>
        <w:t>3.2</w:t>
      </w:r>
      <w:r w:rsidR="00F862B3">
        <w:rPr>
          <w:rFonts w:ascii="Times New Roman" w:hAnsi="Times New Roman" w:cs="Times New Roman"/>
          <w:sz w:val="24"/>
          <w:szCs w:val="24"/>
        </w:rPr>
        <w:t>7</w:t>
      </w:r>
      <w:r w:rsidRPr="00104BC7">
        <w:rPr>
          <w:rFonts w:ascii="Times New Roman" w:hAnsi="Times New Roman" w:cs="Times New Roman"/>
          <w:sz w:val="24"/>
          <w:szCs w:val="24"/>
        </w:rPr>
        <w:t>. Перед выходом в овощехранилище, опасаясь падения, по возможности удалить влагу или наледь на лестничном марше и убедиться в полной освещённости.</w:t>
      </w:r>
    </w:p>
    <w:p w:rsidR="000450D6" w:rsidRPr="00104BC7" w:rsidRDefault="000450D6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4BC7">
        <w:rPr>
          <w:rFonts w:ascii="Times New Roman" w:hAnsi="Times New Roman" w:cs="Times New Roman"/>
          <w:sz w:val="24"/>
          <w:szCs w:val="24"/>
        </w:rPr>
        <w:t>3.2</w:t>
      </w:r>
      <w:r w:rsidR="00F862B3">
        <w:rPr>
          <w:rFonts w:ascii="Times New Roman" w:hAnsi="Times New Roman" w:cs="Times New Roman"/>
          <w:sz w:val="24"/>
          <w:szCs w:val="24"/>
        </w:rPr>
        <w:t>8</w:t>
      </w:r>
      <w:r w:rsidRPr="00104BC7">
        <w:rPr>
          <w:rFonts w:ascii="Times New Roman" w:hAnsi="Times New Roman" w:cs="Times New Roman"/>
          <w:sz w:val="24"/>
          <w:szCs w:val="24"/>
        </w:rPr>
        <w:t xml:space="preserve">. Не допускать хранения в складе одежды, личных вещей, а также </w:t>
      </w:r>
      <w:proofErr w:type="spellStart"/>
      <w:r w:rsidRPr="00104BC7">
        <w:rPr>
          <w:rFonts w:ascii="Times New Roman" w:hAnsi="Times New Roman" w:cs="Times New Roman"/>
          <w:sz w:val="24"/>
          <w:szCs w:val="24"/>
        </w:rPr>
        <w:t>легковоспламеняющие</w:t>
      </w:r>
      <w:proofErr w:type="spellEnd"/>
      <w:r w:rsidRPr="00104BC7">
        <w:rPr>
          <w:rFonts w:ascii="Times New Roman" w:hAnsi="Times New Roman" w:cs="Times New Roman"/>
          <w:sz w:val="24"/>
          <w:szCs w:val="24"/>
        </w:rPr>
        <w:t xml:space="preserve"> веществ.</w:t>
      </w:r>
    </w:p>
    <w:p w:rsidR="00D50004" w:rsidRPr="0093147D" w:rsidRDefault="00D50004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F862B3">
        <w:rPr>
          <w:rFonts w:ascii="Times New Roman" w:hAnsi="Times New Roman" w:cs="Times New Roman"/>
          <w:sz w:val="24"/>
          <w:szCs w:val="24"/>
        </w:rPr>
        <w:t>29</w:t>
      </w:r>
      <w:r w:rsidRPr="0093147D">
        <w:rPr>
          <w:rFonts w:ascii="Times New Roman" w:hAnsi="Times New Roman" w:cs="Times New Roman"/>
          <w:sz w:val="24"/>
          <w:szCs w:val="24"/>
        </w:rPr>
        <w:t>. При прохождении по лестничному маршу держаться за перила и не допускать поспешности в передвижении.</w:t>
      </w:r>
    </w:p>
    <w:p w:rsidR="00D50004" w:rsidRPr="0093147D" w:rsidRDefault="00D50004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6A48FD" w:rsidRPr="0093147D">
        <w:rPr>
          <w:rFonts w:ascii="Times New Roman" w:hAnsi="Times New Roman" w:cs="Times New Roman"/>
          <w:sz w:val="24"/>
          <w:szCs w:val="24"/>
        </w:rPr>
        <w:t>3</w:t>
      </w:r>
      <w:r w:rsidR="00F862B3">
        <w:rPr>
          <w:rFonts w:ascii="Times New Roman" w:hAnsi="Times New Roman" w:cs="Times New Roman"/>
          <w:sz w:val="24"/>
          <w:szCs w:val="24"/>
        </w:rPr>
        <w:t>0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При хождении по территории </w:t>
      </w:r>
      <w:r w:rsidR="008F6D5B" w:rsidRPr="0093147D">
        <w:rPr>
          <w:rFonts w:ascii="Times New Roman" w:eastAsia="Calibri" w:hAnsi="Times New Roman" w:cs="Times New Roman"/>
          <w:color w:val="000000"/>
          <w:sz w:val="24"/>
          <w:szCs w:val="24"/>
        </w:rPr>
        <w:t>учреждения</w:t>
      </w:r>
      <w:r w:rsidRPr="0093147D">
        <w:rPr>
          <w:rFonts w:ascii="Times New Roman" w:hAnsi="Times New Roman" w:cs="Times New Roman"/>
          <w:sz w:val="24"/>
          <w:szCs w:val="24"/>
        </w:rPr>
        <w:t xml:space="preserve"> проявлять внимание, опасаясь падения о выступающую тротуарную плитку или другие неровности.</w:t>
      </w:r>
    </w:p>
    <w:p w:rsidR="00D50004" w:rsidRPr="0093147D" w:rsidRDefault="00D50004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6C0A72" w:rsidRPr="0093147D">
        <w:rPr>
          <w:rFonts w:ascii="Times New Roman" w:hAnsi="Times New Roman" w:cs="Times New Roman"/>
          <w:sz w:val="24"/>
          <w:szCs w:val="24"/>
        </w:rPr>
        <w:t>3</w:t>
      </w:r>
      <w:r w:rsidR="00F862B3">
        <w:rPr>
          <w:rFonts w:ascii="Times New Roman" w:hAnsi="Times New Roman" w:cs="Times New Roman"/>
          <w:sz w:val="24"/>
          <w:szCs w:val="24"/>
        </w:rPr>
        <w:t>1</w:t>
      </w:r>
      <w:r w:rsidRPr="0093147D">
        <w:rPr>
          <w:rFonts w:ascii="Times New Roman" w:hAnsi="Times New Roman" w:cs="Times New Roman"/>
          <w:sz w:val="24"/>
          <w:szCs w:val="24"/>
        </w:rPr>
        <w:t>. Прием пищи должен осуществляться только во время регламентированных перерывов в специально отведенных для этих целей помещениях с соблюдением правил личной гигиены.</w:t>
      </w:r>
    </w:p>
    <w:p w:rsidR="00794D8B" w:rsidRPr="0093147D" w:rsidRDefault="00AE165E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F862B3">
        <w:rPr>
          <w:rFonts w:ascii="Times New Roman" w:hAnsi="Times New Roman" w:cs="Times New Roman"/>
          <w:sz w:val="24"/>
          <w:szCs w:val="24"/>
        </w:rPr>
        <w:t>32</w:t>
      </w:r>
      <w:r w:rsidR="00794D8B" w:rsidRPr="0093147D">
        <w:rPr>
          <w:rFonts w:ascii="Times New Roman" w:hAnsi="Times New Roman" w:cs="Times New Roman"/>
          <w:sz w:val="24"/>
          <w:szCs w:val="24"/>
        </w:rPr>
        <w:t>. При работе с электрооборудованием:</w:t>
      </w:r>
    </w:p>
    <w:p w:rsidR="00794D8B" w:rsidRPr="0093147D" w:rsidRDefault="00794D8B" w:rsidP="006E55D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F862B3">
        <w:rPr>
          <w:rFonts w:ascii="Times New Roman" w:eastAsia="Times New Roman" w:hAnsi="Times New Roman" w:cs="Times New Roman"/>
          <w:sz w:val="24"/>
          <w:szCs w:val="24"/>
          <w:lang w:eastAsia="ru-RU"/>
        </w:rPr>
        <w:t>32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.1. Перед проведением любых работ по уходу за оборудованием отсоедините его от электросети. Простое выключение при помощи выключателя НЕ обеспечивает должной безопасности.</w:t>
      </w:r>
    </w:p>
    <w:p w:rsidR="00794D8B" w:rsidRPr="0093147D" w:rsidRDefault="00794D8B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bCs/>
          <w:sz w:val="24"/>
          <w:szCs w:val="24"/>
        </w:rPr>
        <w:t>3.</w:t>
      </w:r>
      <w:r w:rsidR="00F862B3">
        <w:rPr>
          <w:rFonts w:ascii="Times New Roman" w:eastAsia="Times New Roman" w:hAnsi="Times New Roman" w:cs="Times New Roman"/>
          <w:sz w:val="24"/>
          <w:szCs w:val="24"/>
          <w:lang w:eastAsia="ru-RU"/>
        </w:rPr>
        <w:t>32</w:t>
      </w:r>
      <w:r w:rsidRPr="0093147D">
        <w:rPr>
          <w:rFonts w:ascii="Times New Roman" w:hAnsi="Times New Roman" w:cs="Times New Roman"/>
          <w:bCs/>
          <w:sz w:val="24"/>
          <w:szCs w:val="24"/>
        </w:rPr>
        <w:t xml:space="preserve">.2. При подключении оборудования к электричеству </w:t>
      </w:r>
      <w:r w:rsidRPr="0093147D">
        <w:rPr>
          <w:rFonts w:ascii="Times New Roman" w:hAnsi="Times New Roman" w:cs="Times New Roman"/>
          <w:sz w:val="24"/>
          <w:szCs w:val="24"/>
        </w:rPr>
        <w:t>запрещается использовать тройники, переходники, адаптеры и т.п.</w:t>
      </w:r>
    </w:p>
    <w:p w:rsidR="00794D8B" w:rsidRPr="0093147D" w:rsidRDefault="00794D8B" w:rsidP="006E55D6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147D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F862B3">
        <w:rPr>
          <w:rFonts w:ascii="Times New Roman" w:hAnsi="Times New Roman" w:cs="Times New Roman"/>
          <w:color w:val="000000"/>
          <w:sz w:val="24"/>
          <w:szCs w:val="24"/>
        </w:rPr>
        <w:t>32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>.3. Не допускать натягивания, скручивания, перегиба и пережима шнуров электропитания оборудования, проводов и кабелей, не допускать нахождения на них каких-либо предметов и соприкосновения их с нагретыми поверхностями.</w:t>
      </w:r>
    </w:p>
    <w:p w:rsidR="00794D8B" w:rsidRPr="0093147D" w:rsidRDefault="00794D8B" w:rsidP="006E55D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147D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F862B3">
        <w:rPr>
          <w:rFonts w:ascii="Times New Roman" w:hAnsi="Times New Roman" w:cs="Times New Roman"/>
          <w:color w:val="000000"/>
          <w:sz w:val="24"/>
          <w:szCs w:val="24"/>
        </w:rPr>
        <w:t>32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 xml:space="preserve">.4. </w:t>
      </w:r>
      <w:r w:rsidRPr="0093147D">
        <w:rPr>
          <w:rStyle w:val="fs1"/>
          <w:rFonts w:ascii="Times New Roman" w:hAnsi="Times New Roman" w:cs="Times New Roman"/>
          <w:sz w:val="24"/>
          <w:szCs w:val="24"/>
        </w:rPr>
        <w:t>Не допускается оставлять включенное оборудование без присмотра.</w:t>
      </w:r>
    </w:p>
    <w:p w:rsidR="00794D8B" w:rsidRPr="0093147D" w:rsidRDefault="00794D8B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F862B3">
        <w:rPr>
          <w:rFonts w:ascii="Times New Roman" w:hAnsi="Times New Roman" w:cs="Times New Roman"/>
          <w:sz w:val="24"/>
          <w:szCs w:val="24"/>
        </w:rPr>
        <w:t>32</w:t>
      </w:r>
      <w:r w:rsidRPr="0093147D">
        <w:rPr>
          <w:rFonts w:ascii="Times New Roman" w:hAnsi="Times New Roman" w:cs="Times New Roman"/>
          <w:sz w:val="24"/>
          <w:szCs w:val="24"/>
        </w:rPr>
        <w:t xml:space="preserve">.5. Не прикасаться к открытым и </w:t>
      </w:r>
      <w:proofErr w:type="spellStart"/>
      <w:r w:rsidRPr="0093147D">
        <w:rPr>
          <w:rFonts w:ascii="Times New Roman" w:hAnsi="Times New Roman" w:cs="Times New Roman"/>
          <w:sz w:val="24"/>
          <w:szCs w:val="24"/>
        </w:rPr>
        <w:t>неогражденным</w:t>
      </w:r>
      <w:proofErr w:type="spellEnd"/>
      <w:r w:rsidRPr="0093147D">
        <w:rPr>
          <w:rFonts w:ascii="Times New Roman" w:hAnsi="Times New Roman" w:cs="Times New Roman"/>
          <w:sz w:val="24"/>
          <w:szCs w:val="24"/>
        </w:rPr>
        <w:t xml:space="preserve"> токоведущим частям оборудования, оголенным и с поврежденной изоляцией проводам.</w:t>
      </w:r>
    </w:p>
    <w:p w:rsidR="00794D8B" w:rsidRPr="0093147D" w:rsidRDefault="00794D8B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F862B3">
        <w:rPr>
          <w:rFonts w:ascii="Times New Roman" w:hAnsi="Times New Roman" w:cs="Times New Roman"/>
          <w:sz w:val="24"/>
          <w:szCs w:val="24"/>
        </w:rPr>
        <w:t>32</w:t>
      </w:r>
      <w:r w:rsidRPr="0093147D">
        <w:rPr>
          <w:rFonts w:ascii="Times New Roman" w:hAnsi="Times New Roman" w:cs="Times New Roman"/>
          <w:sz w:val="24"/>
          <w:szCs w:val="24"/>
        </w:rPr>
        <w:t>.6. В случае любых неполадок, таких, как появление резкого запаха, огня, необычного шума, перегрева, и т. д. немедленно отключить оборудование.</w:t>
      </w:r>
    </w:p>
    <w:p w:rsidR="00794D8B" w:rsidRPr="0093147D" w:rsidRDefault="00794D8B" w:rsidP="006E55D6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147D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F862B3">
        <w:rPr>
          <w:rFonts w:ascii="Times New Roman" w:hAnsi="Times New Roman" w:cs="Times New Roman"/>
          <w:color w:val="000000"/>
          <w:sz w:val="24"/>
          <w:szCs w:val="24"/>
        </w:rPr>
        <w:t>32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>.7. Отключать все приборы при прекращении подачи электроэнергии.</w:t>
      </w:r>
    </w:p>
    <w:p w:rsidR="00794D8B" w:rsidRPr="0093147D" w:rsidRDefault="00794D8B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F862B3">
        <w:rPr>
          <w:rFonts w:ascii="Times New Roman" w:eastAsia="Times New Roman" w:hAnsi="Times New Roman" w:cs="Times New Roman"/>
          <w:sz w:val="24"/>
          <w:szCs w:val="24"/>
          <w:lang w:eastAsia="ru-RU"/>
        </w:rPr>
        <w:t>32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.8. Не тяните за электрический шнур, чтобы вытащить вилку из розетки.</w:t>
      </w:r>
    </w:p>
    <w:p w:rsidR="00794D8B" w:rsidRPr="0093147D" w:rsidRDefault="00AE165E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F862B3">
        <w:rPr>
          <w:rFonts w:ascii="Times New Roman" w:hAnsi="Times New Roman" w:cs="Times New Roman"/>
          <w:sz w:val="24"/>
          <w:szCs w:val="24"/>
        </w:rPr>
        <w:t>33</w:t>
      </w:r>
      <w:r w:rsidR="00794D8B" w:rsidRPr="0093147D">
        <w:rPr>
          <w:rFonts w:ascii="Times New Roman" w:hAnsi="Times New Roman" w:cs="Times New Roman"/>
          <w:sz w:val="24"/>
          <w:szCs w:val="24"/>
        </w:rPr>
        <w:t>. Не использовать для сидения случайные предметы (ящики, бочки и т.п.), оборудование.</w:t>
      </w:r>
    </w:p>
    <w:p w:rsidR="00794D8B" w:rsidRPr="0093147D" w:rsidRDefault="00794D8B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F862B3">
        <w:rPr>
          <w:rFonts w:ascii="Times New Roman" w:hAnsi="Times New Roman" w:cs="Times New Roman"/>
          <w:sz w:val="24"/>
          <w:szCs w:val="24"/>
        </w:rPr>
        <w:t>34</w:t>
      </w:r>
      <w:r w:rsidRPr="0093147D">
        <w:rPr>
          <w:rFonts w:ascii="Times New Roman" w:hAnsi="Times New Roman" w:cs="Times New Roman"/>
          <w:sz w:val="24"/>
          <w:szCs w:val="24"/>
        </w:rPr>
        <w:t>. Данная инструкция не может предугадать все опасные производственные факторы. Всегда будьте аккуратны во время производства работ.</w:t>
      </w:r>
    </w:p>
    <w:p w:rsidR="00AE165E" w:rsidRPr="0093147D" w:rsidRDefault="00AE165E" w:rsidP="006E55D6">
      <w:pPr>
        <w:pStyle w:val="a8"/>
        <w:spacing w:line="276" w:lineRule="auto"/>
        <w:ind w:firstLine="709"/>
        <w:jc w:val="center"/>
        <w:rPr>
          <w:rFonts w:ascii="Times New Roman" w:hAnsi="Times New Roman" w:cs="Times New Roman"/>
          <w:b/>
          <w:bCs/>
        </w:rPr>
      </w:pPr>
    </w:p>
    <w:p w:rsidR="00DD0447" w:rsidRPr="0093147D" w:rsidRDefault="00A00BE7" w:rsidP="006E55D6">
      <w:pPr>
        <w:pStyle w:val="a8"/>
        <w:spacing w:line="276" w:lineRule="auto"/>
        <w:ind w:firstLine="709"/>
        <w:jc w:val="center"/>
        <w:rPr>
          <w:rFonts w:ascii="Times New Roman" w:hAnsi="Times New Roman" w:cs="Times New Roman"/>
          <w:b/>
          <w:bCs/>
        </w:rPr>
      </w:pPr>
      <w:r w:rsidRPr="0093147D">
        <w:rPr>
          <w:rFonts w:ascii="Times New Roman" w:hAnsi="Times New Roman" w:cs="Times New Roman"/>
          <w:b/>
          <w:bCs/>
        </w:rPr>
        <w:t>4. ТРЕБОВАНИЯ ОХРАНЫ ТРУДА В АВАРИЙНЫХ СИТУАЦИЯХ</w:t>
      </w:r>
    </w:p>
    <w:p w:rsidR="00AE165E" w:rsidRPr="0093147D" w:rsidRDefault="00AE165E" w:rsidP="006E55D6">
      <w:pPr>
        <w:pStyle w:val="a8"/>
        <w:spacing w:line="276" w:lineRule="auto"/>
        <w:ind w:firstLine="709"/>
        <w:jc w:val="center"/>
        <w:rPr>
          <w:rFonts w:ascii="Times New Roman" w:hAnsi="Times New Roman" w:cs="Times New Roman"/>
          <w:b/>
          <w:bCs/>
        </w:rPr>
      </w:pPr>
    </w:p>
    <w:p w:rsidR="00E272A8" w:rsidRPr="0093147D" w:rsidRDefault="00AE165E" w:rsidP="006E55D6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lang w:bidi="he-IL"/>
        </w:rPr>
      </w:pPr>
      <w:r w:rsidRPr="0093147D">
        <w:rPr>
          <w:rFonts w:ascii="Times New Roman" w:hAnsi="Times New Roman" w:cs="Times New Roman"/>
          <w:color w:val="000000"/>
          <w:lang w:bidi="he-IL"/>
        </w:rPr>
        <w:t xml:space="preserve">4.1. </w:t>
      </w:r>
      <w:r w:rsidR="00F97284" w:rsidRPr="0093147D">
        <w:rPr>
          <w:rFonts w:ascii="Times New Roman" w:hAnsi="Times New Roman" w:cs="Times New Roman"/>
          <w:color w:val="000000"/>
          <w:lang w:bidi="he-IL"/>
        </w:rPr>
        <w:t xml:space="preserve">На рабочем месте </w:t>
      </w:r>
      <w:r w:rsidR="00C10D90">
        <w:rPr>
          <w:rFonts w:ascii="Times New Roman" w:hAnsi="Times New Roman" w:cs="Times New Roman"/>
          <w:color w:val="000000"/>
          <w:lang w:bidi="he-IL"/>
        </w:rPr>
        <w:t>кладовщик</w:t>
      </w:r>
      <w:r w:rsidR="00F97284" w:rsidRPr="0093147D">
        <w:rPr>
          <w:rFonts w:ascii="Times New Roman" w:hAnsi="Times New Roman" w:cs="Times New Roman"/>
          <w:color w:val="000000"/>
          <w:lang w:bidi="he-IL"/>
        </w:rPr>
        <w:t>а основными</w:t>
      </w:r>
      <w:r w:rsidR="00E272A8" w:rsidRPr="0093147D">
        <w:rPr>
          <w:rFonts w:ascii="Times New Roman" w:hAnsi="Times New Roman" w:cs="Times New Roman"/>
          <w:color w:val="000000"/>
          <w:lang w:bidi="he-IL"/>
        </w:rPr>
        <w:t xml:space="preserve"> причинами</w:t>
      </w:r>
      <w:r w:rsidR="007503E4">
        <w:rPr>
          <w:rFonts w:ascii="Times New Roman" w:hAnsi="Times New Roman" w:cs="Times New Roman"/>
          <w:color w:val="000000"/>
          <w:lang w:bidi="he-IL"/>
        </w:rPr>
        <w:t xml:space="preserve"> возможных </w:t>
      </w:r>
      <w:r w:rsidR="00E272A8" w:rsidRPr="0093147D">
        <w:rPr>
          <w:rFonts w:ascii="Times New Roman" w:hAnsi="Times New Roman" w:cs="Times New Roman"/>
          <w:color w:val="000000"/>
          <w:lang w:bidi="he-IL"/>
        </w:rPr>
        <w:t>аварий и аварийных ситуаций могут являться:</w:t>
      </w:r>
    </w:p>
    <w:p w:rsidR="00E272A8" w:rsidRPr="0093147D" w:rsidRDefault="00E272A8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- нарушения правил эксплуатации и неисправности электрооборудования;</w:t>
      </w:r>
    </w:p>
    <w:p w:rsidR="00E272A8" w:rsidRPr="0093147D" w:rsidRDefault="00E272A8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- нарушения требований правил организации и ведения технологических процессов;</w:t>
      </w:r>
    </w:p>
    <w:p w:rsidR="00E272A8" w:rsidRPr="0093147D" w:rsidRDefault="00E272A8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>- нарушения общего противопожарного режима, курение в не предназначенных (не отведенных) для этого местах.</w:t>
      </w:r>
    </w:p>
    <w:p w:rsidR="00536D6E" w:rsidRPr="0093147D" w:rsidRDefault="00536D6E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C10D90">
        <w:rPr>
          <w:rFonts w:ascii="Times New Roman" w:hAnsi="Times New Roman" w:cs="Times New Roman"/>
          <w:sz w:val="24"/>
          <w:szCs w:val="24"/>
        </w:rPr>
        <w:t>Кладовщик</w:t>
      </w:r>
      <w:r w:rsidR="00F94DA6"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обязан немедленно извещать своего непосредственного руководителя о любой ситуации, угрожающей жизни и здоровью </w:t>
      </w:r>
      <w:r w:rsidR="00F94DA6"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работников и </w:t>
      </w:r>
      <w:r w:rsidR="004D672D">
        <w:rPr>
          <w:rFonts w:ascii="Times New Roman" w:hAnsi="Times New Roman" w:cs="Times New Roman"/>
          <w:sz w:val="24"/>
          <w:szCs w:val="24"/>
          <w:lang w:eastAsia="ru-RU"/>
        </w:rPr>
        <w:t>учащихся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, о каждом несчастном случае, происшедшем на территории работодателя, или об ухудшении состояния своего здоровья, в том числе о проявлении признаков острого профессионального заболевания (отравления), о всех нарушениях, обнаруженных неисправностях.</w:t>
      </w:r>
    </w:p>
    <w:p w:rsidR="00536D6E" w:rsidRPr="0093147D" w:rsidRDefault="00536D6E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Если произошел несчастный случай, очевидцем которого стал </w:t>
      </w:r>
      <w:r w:rsidR="00C10D90">
        <w:rPr>
          <w:rFonts w:ascii="Times New Roman" w:hAnsi="Times New Roman" w:cs="Times New Roman"/>
          <w:sz w:val="24"/>
          <w:szCs w:val="24"/>
        </w:rPr>
        <w:t>кладовщик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, ему следует прекратить работу, немедленно вывести или вынести пострадавшего из опасной зоны, оказать пострадавшему первую помощь, вызвать скорую медицинскую помощь, помочь организовать доставку пострадавшего в ближайшее медицинское учреждение и сообщить о случившемся </w:t>
      </w:r>
      <w:r w:rsidRPr="0093147D"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="002D5460" w:rsidRPr="00C368E0">
        <w:rPr>
          <w:rStyle w:val="graytitle"/>
          <w:rFonts w:ascii="Times New Roman" w:hAnsi="Times New Roman" w:cs="Times New Roman"/>
          <w:color w:val="000000"/>
          <w:sz w:val="24"/>
          <w:szCs w:val="24"/>
          <w:highlight w:val="green"/>
        </w:rPr>
        <w:t>ГБПОУ «Гуманитарный колледж»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, а также сохранить обстановку и состояние оборудования таким, какими они были в момент происшествия (если это не угрожает жизни, здоровью окружающих работников и не приводит к аварии).</w:t>
      </w:r>
    </w:p>
    <w:p w:rsidR="00536D6E" w:rsidRPr="0093147D" w:rsidRDefault="00536D6E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Если несчастный случай произошел с самим </w:t>
      </w:r>
      <w:r w:rsidR="00C10D90">
        <w:rPr>
          <w:rFonts w:ascii="Times New Roman" w:hAnsi="Times New Roman" w:cs="Times New Roman"/>
          <w:sz w:val="24"/>
          <w:szCs w:val="24"/>
        </w:rPr>
        <w:t>кладовщик</w:t>
      </w:r>
      <w:r w:rsidR="004975F6" w:rsidRPr="0093147D">
        <w:rPr>
          <w:rFonts w:ascii="Times New Roman" w:hAnsi="Times New Roman" w:cs="Times New Roman"/>
          <w:sz w:val="24"/>
          <w:szCs w:val="24"/>
        </w:rPr>
        <w:t>ом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, ему следует прекратить работу, по возможности обратиться в медицинское учреждение, сообщить о случившемся </w:t>
      </w:r>
      <w:r w:rsidRPr="0093147D"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="002D5460" w:rsidRPr="00C368E0">
        <w:rPr>
          <w:rStyle w:val="graytitle"/>
          <w:rFonts w:ascii="Times New Roman" w:hAnsi="Times New Roman" w:cs="Times New Roman"/>
          <w:color w:val="000000"/>
          <w:sz w:val="24"/>
          <w:szCs w:val="24"/>
          <w:highlight w:val="green"/>
        </w:rPr>
        <w:t>ГБПОУ «Гуманитарный колледж»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или попросить сделать это кого-либо из окружающих.</w:t>
      </w:r>
    </w:p>
    <w:p w:rsidR="00536D6E" w:rsidRPr="0093147D" w:rsidRDefault="00536D6E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C10D90">
        <w:rPr>
          <w:rFonts w:ascii="Times New Roman" w:hAnsi="Times New Roman" w:cs="Times New Roman"/>
          <w:sz w:val="24"/>
          <w:szCs w:val="24"/>
        </w:rPr>
        <w:t>Кладовщик</w:t>
      </w:r>
      <w:r w:rsidR="004975F6" w:rsidRPr="0093147D">
        <w:rPr>
          <w:rFonts w:ascii="Times New Roman" w:hAnsi="Times New Roman" w:cs="Times New Roman"/>
          <w:sz w:val="24"/>
          <w:szCs w:val="24"/>
        </w:rPr>
        <w:t>у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необходимо уметь оказывать первую помощь пострадавшему.</w:t>
      </w:r>
    </w:p>
    <w:p w:rsidR="009C055F" w:rsidRPr="0093147D" w:rsidRDefault="00536D6E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9C055F" w:rsidRPr="0093147D">
        <w:rPr>
          <w:rFonts w:ascii="Times New Roman" w:hAnsi="Times New Roman" w:cs="Times New Roman"/>
          <w:sz w:val="24"/>
          <w:szCs w:val="24"/>
          <w:lang w:eastAsia="ru-RU"/>
        </w:rPr>
        <w:t>При возникновении пожара:</w:t>
      </w:r>
    </w:p>
    <w:p w:rsidR="009C055F" w:rsidRPr="0093147D" w:rsidRDefault="009C055F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прекратить работу и по возможности отключить электрооборудование;</w:t>
      </w:r>
    </w:p>
    <w:p w:rsidR="009C055F" w:rsidRPr="0093147D" w:rsidRDefault="009C055F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- нажать кнопку пожарной сигнализации и подать сигнал о пожаре; </w:t>
      </w:r>
    </w:p>
    <w:p w:rsidR="009C055F" w:rsidRPr="0093147D" w:rsidRDefault="009C055F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сообщить о случившемся работодателю;</w:t>
      </w:r>
    </w:p>
    <w:p w:rsidR="009C055F" w:rsidRPr="0093147D" w:rsidRDefault="009C055F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принять меры по эвакуации людей;</w:t>
      </w:r>
    </w:p>
    <w:p w:rsidR="009C055F" w:rsidRPr="0093147D" w:rsidRDefault="009C055F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принять меры по локализации пожара имеющимися средствами пожаротушения, руководствуясь инструкцией по пожарной безопасности;</w:t>
      </w:r>
    </w:p>
    <w:p w:rsidR="009C055F" w:rsidRPr="0093147D" w:rsidRDefault="009C055F" w:rsidP="006E55D6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lastRenderedPageBreak/>
        <w:t>- при необходимости вызвать пожарную охрану (при этом необходимо назвать адрес объекта, место возникновения пожара, а также сообщить свою фамилию, имя, отчество, тел.) и организовать встречу пожарных подразделений.</w:t>
      </w:r>
    </w:p>
    <w:p w:rsidR="009C055F" w:rsidRPr="0093147D" w:rsidRDefault="009C055F" w:rsidP="006E55D6">
      <w:pPr>
        <w:pStyle w:val="ab"/>
        <w:tabs>
          <w:tab w:val="left" w:pos="1080"/>
        </w:tabs>
        <w:spacing w:after="0" w:line="276" w:lineRule="auto"/>
        <w:ind w:firstLine="567"/>
        <w:rPr>
          <w:b/>
          <w:sz w:val="24"/>
          <w:szCs w:val="24"/>
        </w:rPr>
      </w:pPr>
      <w:r w:rsidRPr="0093147D">
        <w:rPr>
          <w:b/>
          <w:sz w:val="24"/>
          <w:szCs w:val="24"/>
        </w:rPr>
        <w:t>Вызов экстренных служб с сотовых телефонов МТС</w:t>
      </w:r>
    </w:p>
    <w:p w:rsidR="009C055F" w:rsidRPr="0093147D" w:rsidRDefault="009C055F" w:rsidP="006E55D6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>010 — Вызов пожарной охраны</w:t>
      </w:r>
    </w:p>
    <w:p w:rsidR="009C055F" w:rsidRPr="0093147D" w:rsidRDefault="009C055F" w:rsidP="006E55D6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>030 — Вызов скорой помощи</w:t>
      </w:r>
    </w:p>
    <w:p w:rsidR="009C055F" w:rsidRPr="0093147D" w:rsidRDefault="009C055F" w:rsidP="006E55D6">
      <w:pPr>
        <w:pStyle w:val="ab"/>
        <w:tabs>
          <w:tab w:val="left" w:pos="1080"/>
        </w:tabs>
        <w:spacing w:after="0" w:line="276" w:lineRule="auto"/>
        <w:ind w:firstLine="567"/>
        <w:rPr>
          <w:b/>
          <w:sz w:val="24"/>
          <w:szCs w:val="24"/>
        </w:rPr>
      </w:pPr>
      <w:r w:rsidRPr="0093147D">
        <w:rPr>
          <w:b/>
          <w:sz w:val="24"/>
          <w:szCs w:val="24"/>
        </w:rPr>
        <w:t>Вызов экстренных служб с сотовых телефонов МЕГАФОН</w:t>
      </w:r>
    </w:p>
    <w:p w:rsidR="009C055F" w:rsidRPr="0093147D" w:rsidRDefault="009C055F" w:rsidP="006E55D6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>010 — Вызов пожарной охраны</w:t>
      </w:r>
    </w:p>
    <w:p w:rsidR="009C055F" w:rsidRPr="0093147D" w:rsidRDefault="009C055F" w:rsidP="006E55D6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>030 — Вызов скорой помощи</w:t>
      </w:r>
    </w:p>
    <w:p w:rsidR="009C055F" w:rsidRPr="0093147D" w:rsidRDefault="009C055F" w:rsidP="006E55D6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b/>
          <w:sz w:val="24"/>
          <w:szCs w:val="24"/>
        </w:rPr>
        <w:t>Вызов экстренных служб с сотовых телефонов</w:t>
      </w:r>
      <w:r w:rsidRPr="0093147D">
        <w:rPr>
          <w:sz w:val="24"/>
          <w:szCs w:val="24"/>
        </w:rPr>
        <w:t xml:space="preserve"> Билайн</w:t>
      </w:r>
    </w:p>
    <w:p w:rsidR="009C055F" w:rsidRPr="0093147D" w:rsidRDefault="009C055F" w:rsidP="006E55D6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>001 — Вызов пожарной охраны</w:t>
      </w:r>
    </w:p>
    <w:p w:rsidR="009C055F" w:rsidRPr="0093147D" w:rsidRDefault="009C055F" w:rsidP="006E55D6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>003 — Вызов скорой помощи</w:t>
      </w:r>
    </w:p>
    <w:p w:rsidR="009C055F" w:rsidRPr="0093147D" w:rsidRDefault="009C055F" w:rsidP="006E55D6">
      <w:pPr>
        <w:pStyle w:val="ab"/>
        <w:tabs>
          <w:tab w:val="left" w:pos="1080"/>
        </w:tabs>
        <w:spacing w:after="0" w:line="276" w:lineRule="auto"/>
        <w:ind w:firstLine="567"/>
        <w:rPr>
          <w:b/>
          <w:sz w:val="24"/>
          <w:szCs w:val="24"/>
        </w:rPr>
      </w:pPr>
      <w:r w:rsidRPr="0093147D">
        <w:rPr>
          <w:b/>
          <w:sz w:val="24"/>
          <w:szCs w:val="24"/>
        </w:rPr>
        <w:t>Службы городской экстренной помощи:</w:t>
      </w:r>
    </w:p>
    <w:p w:rsidR="009C055F" w:rsidRPr="0093147D" w:rsidRDefault="009C055F" w:rsidP="006E55D6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>01 — Вызов пожарной охраны</w:t>
      </w:r>
    </w:p>
    <w:p w:rsidR="009C055F" w:rsidRPr="0093147D" w:rsidRDefault="009C055F" w:rsidP="006E55D6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>03 — Вызов скорой помощи</w:t>
      </w:r>
    </w:p>
    <w:p w:rsidR="009C055F" w:rsidRPr="0093147D" w:rsidRDefault="009C055F" w:rsidP="006E55D6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 xml:space="preserve">Также для экстренного вызова специальных служб работает номер </w:t>
      </w:r>
      <w:r w:rsidRPr="0093147D">
        <w:rPr>
          <w:b/>
          <w:sz w:val="24"/>
          <w:szCs w:val="24"/>
        </w:rPr>
        <w:t>112</w:t>
      </w:r>
      <w:r w:rsidRPr="0093147D">
        <w:rPr>
          <w:sz w:val="24"/>
          <w:szCs w:val="24"/>
        </w:rPr>
        <w:t>.</w:t>
      </w:r>
    </w:p>
    <w:p w:rsidR="009C055F" w:rsidRPr="0093147D" w:rsidRDefault="009C055F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Единый телефонный номер службы спасения </w:t>
      </w:r>
      <w:r w:rsidRPr="0093147D">
        <w:rPr>
          <w:rFonts w:ascii="Times New Roman" w:hAnsi="Times New Roman" w:cs="Times New Roman"/>
          <w:b/>
          <w:sz w:val="24"/>
          <w:szCs w:val="24"/>
        </w:rPr>
        <w:t>911</w:t>
      </w:r>
      <w:r w:rsidRPr="0093147D">
        <w:rPr>
          <w:rFonts w:ascii="Times New Roman" w:hAnsi="Times New Roman" w:cs="Times New Roman"/>
          <w:sz w:val="24"/>
          <w:szCs w:val="24"/>
        </w:rPr>
        <w:t>.</w:t>
      </w:r>
    </w:p>
    <w:p w:rsidR="00A42759" w:rsidRPr="0093147D" w:rsidRDefault="00A42759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3D05" w:rsidRPr="0093147D" w:rsidRDefault="00DD3D05" w:rsidP="006E55D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ТРЕБОВАНИЯ ОХРАНЫ ТРУДА ПО ОКОНЧАНИИ РАБОТЫ</w:t>
      </w:r>
    </w:p>
    <w:p w:rsidR="00245416" w:rsidRPr="0093147D" w:rsidRDefault="00245416" w:rsidP="006E55D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bidi="he-IL"/>
        </w:rPr>
      </w:pPr>
    </w:p>
    <w:p w:rsidR="006C0A72" w:rsidRPr="0093147D" w:rsidRDefault="005C7445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5.1. </w:t>
      </w:r>
      <w:r w:rsidR="009C055F"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Привести в порядок рабочее место. </w:t>
      </w:r>
      <w:r w:rsidR="009C055F" w:rsidRPr="0093147D">
        <w:rPr>
          <w:rFonts w:ascii="Times New Roman" w:hAnsi="Times New Roman" w:cs="Times New Roman"/>
          <w:sz w:val="24"/>
          <w:szCs w:val="24"/>
        </w:rPr>
        <w:t>Выключить применяемое оборудование, электроприборы, местное освещение, убрать инструмент, приспособления, инвентарь в отведенные места хранения.</w:t>
      </w:r>
    </w:p>
    <w:p w:rsidR="00F930CD" w:rsidRDefault="00F930CD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5.2. </w:t>
      </w:r>
      <w:r w:rsidR="00C10D90" w:rsidRPr="0093147D">
        <w:rPr>
          <w:rFonts w:ascii="Times New Roman" w:hAnsi="Times New Roman" w:cs="Times New Roman"/>
          <w:sz w:val="24"/>
          <w:szCs w:val="24"/>
        </w:rPr>
        <w:t>Выключить применяемое оборудование, электроприборы, местное освещение, убрать инструмент, приспособления, инвентарь в отведенные места хранения.</w:t>
      </w:r>
    </w:p>
    <w:p w:rsidR="001B05EA" w:rsidRPr="0093147D" w:rsidRDefault="001B05EA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Удостовериться в том, что складированные материалы находятся в устойчивом состоянии и на безопасном расстоянии от светильников. </w:t>
      </w:r>
    </w:p>
    <w:p w:rsidR="005C7445" w:rsidRPr="0093147D" w:rsidRDefault="005C7445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>5.</w:t>
      </w:r>
      <w:r w:rsidR="001B05EA">
        <w:rPr>
          <w:rFonts w:ascii="Times New Roman" w:hAnsi="Times New Roman" w:cs="Times New Roman"/>
          <w:sz w:val="24"/>
          <w:szCs w:val="24"/>
          <w:lang w:bidi="he-IL"/>
        </w:rPr>
        <w:t>4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. </w:t>
      </w:r>
      <w:r w:rsidR="009C055F" w:rsidRPr="0093147D">
        <w:rPr>
          <w:rFonts w:ascii="Times New Roman" w:hAnsi="Times New Roman" w:cs="Times New Roman"/>
          <w:sz w:val="24"/>
          <w:szCs w:val="24"/>
          <w:lang w:eastAsia="ru-RU"/>
        </w:rPr>
        <w:t>Снять спецодежду и средства индивидуальной защиты и убрать их в предназначенное для них место.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 </w:t>
      </w:r>
    </w:p>
    <w:p w:rsidR="005C7445" w:rsidRDefault="005C7445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>5.</w:t>
      </w:r>
      <w:r w:rsidR="001B05EA">
        <w:rPr>
          <w:rFonts w:ascii="Times New Roman" w:hAnsi="Times New Roman" w:cs="Times New Roman"/>
          <w:sz w:val="24"/>
          <w:szCs w:val="24"/>
          <w:lang w:bidi="he-IL"/>
        </w:rPr>
        <w:t>5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. </w:t>
      </w:r>
      <w:r w:rsidR="009C055F" w:rsidRPr="0093147D">
        <w:rPr>
          <w:rFonts w:ascii="Times New Roman" w:hAnsi="Times New Roman" w:cs="Times New Roman"/>
          <w:sz w:val="24"/>
          <w:szCs w:val="24"/>
        </w:rPr>
        <w:t>Вымыть руки теплой водой с мылом.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 </w:t>
      </w:r>
    </w:p>
    <w:p w:rsidR="00946AC9" w:rsidRPr="0093147D" w:rsidRDefault="00946AC9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>5.</w:t>
      </w:r>
      <w:r w:rsidR="001B05EA">
        <w:rPr>
          <w:rFonts w:ascii="Times New Roman" w:hAnsi="Times New Roman" w:cs="Times New Roman"/>
          <w:sz w:val="24"/>
          <w:szCs w:val="24"/>
          <w:lang w:bidi="he-IL"/>
        </w:rPr>
        <w:t>6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.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Обо всех недостатках, обнаруженных во время работы известить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непосредственного руководителя или вышестоящее руководство. </w:t>
      </w:r>
    </w:p>
    <w:p w:rsidR="0030373D" w:rsidRPr="0093147D" w:rsidRDefault="005C7445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5.</w:t>
      </w:r>
      <w:r w:rsidR="001B05EA">
        <w:rPr>
          <w:rFonts w:ascii="Times New Roman" w:hAnsi="Times New Roman" w:cs="Times New Roman"/>
          <w:sz w:val="24"/>
          <w:szCs w:val="24"/>
        </w:rPr>
        <w:t>7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Покинуть территорию </w:t>
      </w:r>
      <w:r w:rsidR="008F6D5B" w:rsidRPr="0093147D">
        <w:rPr>
          <w:rFonts w:ascii="Times New Roman" w:eastAsia="Calibri" w:hAnsi="Times New Roman" w:cs="Times New Roman"/>
          <w:color w:val="000000"/>
          <w:sz w:val="24"/>
          <w:szCs w:val="24"/>
        </w:rPr>
        <w:t>учреждения</w:t>
      </w:r>
      <w:r w:rsidR="00C90010" w:rsidRPr="0093147D">
        <w:rPr>
          <w:rFonts w:ascii="Times New Roman" w:hAnsi="Times New Roman" w:cs="Times New Roman"/>
          <w:sz w:val="24"/>
          <w:szCs w:val="24"/>
        </w:rPr>
        <w:t>.</w:t>
      </w:r>
    </w:p>
    <w:p w:rsidR="004D298F" w:rsidRPr="0093147D" w:rsidRDefault="004D298F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0662" w:rsidRPr="00AE165E" w:rsidRDefault="00730662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0662" w:rsidRDefault="00730662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0662" w:rsidRDefault="00730662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D3A10" w:rsidRDefault="005D3A10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D3A10" w:rsidRDefault="005D3A10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D3A10" w:rsidRDefault="005D3A10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D3A10" w:rsidRDefault="005D3A10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C86" w:rsidRDefault="00882C86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C86" w:rsidRDefault="00882C86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C86" w:rsidRDefault="00882C86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C86" w:rsidRDefault="00882C86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C86" w:rsidRDefault="00882C86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C86" w:rsidRDefault="00882C86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D3A10" w:rsidRDefault="005D3A10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E55D6" w:rsidRDefault="006E55D6" w:rsidP="006E55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78A3" w:rsidRDefault="009B78A3" w:rsidP="009B78A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5B0F" w:rsidRPr="00EF5C89" w:rsidRDefault="00725B0F" w:rsidP="009B78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5C89">
        <w:rPr>
          <w:rFonts w:ascii="Times New Roman" w:hAnsi="Times New Roman" w:cs="Times New Roman"/>
          <w:b/>
          <w:sz w:val="24"/>
          <w:szCs w:val="24"/>
        </w:rPr>
        <w:t>Лист ознакомления</w:t>
      </w:r>
    </w:p>
    <w:p w:rsidR="00725B0F" w:rsidRPr="00EF5C89" w:rsidRDefault="00725B0F" w:rsidP="006E55D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240"/>
        <w:gridCol w:w="2880"/>
        <w:gridCol w:w="1440"/>
        <w:gridCol w:w="1003"/>
      </w:tblGrid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B0F" w:rsidRPr="00EF5C89" w:rsidRDefault="00725B0F" w:rsidP="006E55D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B0F" w:rsidRPr="00EF5C89" w:rsidRDefault="00725B0F" w:rsidP="006E55D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B0F" w:rsidRPr="00EF5C89" w:rsidRDefault="00725B0F" w:rsidP="006E55D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B0F" w:rsidRPr="00EF5C89" w:rsidRDefault="00725B0F" w:rsidP="006E55D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B0F" w:rsidRPr="00EF5C89" w:rsidRDefault="00725B0F" w:rsidP="006E55D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rPr>
          <w:trHeight w:val="9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6E55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5B0F" w:rsidRPr="00EF5C89" w:rsidRDefault="00725B0F" w:rsidP="006E55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5416" w:rsidRPr="00EF5C89" w:rsidRDefault="00245416" w:rsidP="006E55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363F" w:rsidRPr="00EF5C89" w:rsidRDefault="0095363F" w:rsidP="006E55D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5363F" w:rsidRPr="00EF5C89" w:rsidSect="0098668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135" w:rsidRDefault="00D62135" w:rsidP="0098668C">
      <w:pPr>
        <w:spacing w:after="0" w:line="240" w:lineRule="auto"/>
      </w:pPr>
      <w:r>
        <w:separator/>
      </w:r>
    </w:p>
  </w:endnote>
  <w:endnote w:type="continuationSeparator" w:id="0">
    <w:p w:rsidR="00D62135" w:rsidRDefault="00D62135" w:rsidP="00986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5B9" w:rsidRDefault="00C145B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6658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8668C" w:rsidRPr="00481205" w:rsidRDefault="0098668C" w:rsidP="00C145B9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8120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120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120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E197A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48120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8668C" w:rsidRDefault="0098668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5B9" w:rsidRDefault="00C145B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135" w:rsidRDefault="00D62135" w:rsidP="0098668C">
      <w:pPr>
        <w:spacing w:after="0" w:line="240" w:lineRule="auto"/>
      </w:pPr>
      <w:r>
        <w:separator/>
      </w:r>
    </w:p>
  </w:footnote>
  <w:footnote w:type="continuationSeparator" w:id="0">
    <w:p w:rsidR="00D62135" w:rsidRDefault="00D62135" w:rsidP="00986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5B9" w:rsidRDefault="00C145B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5B9" w:rsidRDefault="00C145B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5B9" w:rsidRDefault="00C145B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8Num7"/>
    <w:lvl w:ilvl="0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1">
      <w:start w:val="1"/>
      <w:numFmt w:val="decimal"/>
      <w:lvlText w:val="4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2">
      <w:start w:val="1"/>
      <w:numFmt w:val="decimal"/>
      <w:lvlText w:val="4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3">
      <w:start w:val="1"/>
      <w:numFmt w:val="decimal"/>
      <w:lvlText w:val="4.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4">
      <w:start w:val="1"/>
      <w:numFmt w:val="decimal"/>
      <w:lvlText w:val="4.%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5">
      <w:start w:val="1"/>
      <w:numFmt w:val="decimal"/>
      <w:lvlText w:val="4.%6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6">
      <w:start w:val="1"/>
      <w:numFmt w:val="decimal"/>
      <w:lvlText w:val="4.%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7">
      <w:start w:val="1"/>
      <w:numFmt w:val="decimal"/>
      <w:lvlText w:val="4.%8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8">
      <w:start w:val="1"/>
      <w:numFmt w:val="decimal"/>
      <w:lvlText w:val="4.%9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</w:abstractNum>
  <w:abstractNum w:abstractNumId="1">
    <w:nsid w:val="06896C4F"/>
    <w:multiLevelType w:val="multilevel"/>
    <w:tmpl w:val="E22428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1EED1C73"/>
    <w:multiLevelType w:val="multilevel"/>
    <w:tmpl w:val="FE5484A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6F67095A"/>
    <w:multiLevelType w:val="multilevel"/>
    <w:tmpl w:val="DE0C2B9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73C"/>
    <w:rsid w:val="00003D71"/>
    <w:rsid w:val="000120EB"/>
    <w:rsid w:val="00025180"/>
    <w:rsid w:val="00042010"/>
    <w:rsid w:val="0004226F"/>
    <w:rsid w:val="000450D6"/>
    <w:rsid w:val="000603C9"/>
    <w:rsid w:val="000646EC"/>
    <w:rsid w:val="00070D99"/>
    <w:rsid w:val="00072F7F"/>
    <w:rsid w:val="00075FC8"/>
    <w:rsid w:val="00076DC7"/>
    <w:rsid w:val="000904A2"/>
    <w:rsid w:val="000A0966"/>
    <w:rsid w:val="000B2F3C"/>
    <w:rsid w:val="000B40B7"/>
    <w:rsid w:val="000B563E"/>
    <w:rsid w:val="000C1458"/>
    <w:rsid w:val="000D6237"/>
    <w:rsid w:val="001123DC"/>
    <w:rsid w:val="00113C83"/>
    <w:rsid w:val="00121D4D"/>
    <w:rsid w:val="001315D7"/>
    <w:rsid w:val="0013504B"/>
    <w:rsid w:val="00135493"/>
    <w:rsid w:val="00153393"/>
    <w:rsid w:val="00194461"/>
    <w:rsid w:val="001A3A04"/>
    <w:rsid w:val="001A7184"/>
    <w:rsid w:val="001B05EA"/>
    <w:rsid w:val="001C5029"/>
    <w:rsid w:val="001D2D46"/>
    <w:rsid w:val="001D69EC"/>
    <w:rsid w:val="001E1B3C"/>
    <w:rsid w:val="001F10F9"/>
    <w:rsid w:val="001F2B1D"/>
    <w:rsid w:val="001F5D1B"/>
    <w:rsid w:val="00211E1F"/>
    <w:rsid w:val="00211FB6"/>
    <w:rsid w:val="00226351"/>
    <w:rsid w:val="00231F17"/>
    <w:rsid w:val="00236007"/>
    <w:rsid w:val="00243740"/>
    <w:rsid w:val="00245416"/>
    <w:rsid w:val="00251E25"/>
    <w:rsid w:val="002673F2"/>
    <w:rsid w:val="002730DF"/>
    <w:rsid w:val="00274A72"/>
    <w:rsid w:val="00276E4C"/>
    <w:rsid w:val="00276F8C"/>
    <w:rsid w:val="00284751"/>
    <w:rsid w:val="00286DCD"/>
    <w:rsid w:val="00292044"/>
    <w:rsid w:val="002A5149"/>
    <w:rsid w:val="002B08B8"/>
    <w:rsid w:val="002B20BD"/>
    <w:rsid w:val="002B3101"/>
    <w:rsid w:val="002B49F7"/>
    <w:rsid w:val="002B791E"/>
    <w:rsid w:val="002C39D2"/>
    <w:rsid w:val="002D5460"/>
    <w:rsid w:val="002D75F2"/>
    <w:rsid w:val="002E23F5"/>
    <w:rsid w:val="002E31F0"/>
    <w:rsid w:val="002F280F"/>
    <w:rsid w:val="002F4A06"/>
    <w:rsid w:val="002F5915"/>
    <w:rsid w:val="0030373D"/>
    <w:rsid w:val="003046DF"/>
    <w:rsid w:val="00344123"/>
    <w:rsid w:val="00346F6F"/>
    <w:rsid w:val="00347E32"/>
    <w:rsid w:val="00352C05"/>
    <w:rsid w:val="003564BB"/>
    <w:rsid w:val="00360D99"/>
    <w:rsid w:val="00363F62"/>
    <w:rsid w:val="003730B4"/>
    <w:rsid w:val="00375919"/>
    <w:rsid w:val="00384F3F"/>
    <w:rsid w:val="003B53AB"/>
    <w:rsid w:val="003B6CB7"/>
    <w:rsid w:val="003C7FBE"/>
    <w:rsid w:val="003D1E4E"/>
    <w:rsid w:val="003D63D7"/>
    <w:rsid w:val="003E055E"/>
    <w:rsid w:val="003F368C"/>
    <w:rsid w:val="00402395"/>
    <w:rsid w:val="00415BC6"/>
    <w:rsid w:val="00420CAD"/>
    <w:rsid w:val="00422B57"/>
    <w:rsid w:val="004415C0"/>
    <w:rsid w:val="00462529"/>
    <w:rsid w:val="00463CE0"/>
    <w:rsid w:val="00481205"/>
    <w:rsid w:val="0048192F"/>
    <w:rsid w:val="00487C67"/>
    <w:rsid w:val="00492271"/>
    <w:rsid w:val="004975F6"/>
    <w:rsid w:val="004A7FF4"/>
    <w:rsid w:val="004C49CB"/>
    <w:rsid w:val="004C6ADB"/>
    <w:rsid w:val="004D0550"/>
    <w:rsid w:val="004D298F"/>
    <w:rsid w:val="004D672D"/>
    <w:rsid w:val="004E0BF1"/>
    <w:rsid w:val="004E64FC"/>
    <w:rsid w:val="004F6F07"/>
    <w:rsid w:val="004F7E70"/>
    <w:rsid w:val="005000C1"/>
    <w:rsid w:val="00503806"/>
    <w:rsid w:val="00510BDE"/>
    <w:rsid w:val="005236C6"/>
    <w:rsid w:val="00527102"/>
    <w:rsid w:val="005318E5"/>
    <w:rsid w:val="00536D6E"/>
    <w:rsid w:val="00540F04"/>
    <w:rsid w:val="005502F0"/>
    <w:rsid w:val="00553943"/>
    <w:rsid w:val="005658E8"/>
    <w:rsid w:val="005747A2"/>
    <w:rsid w:val="00582D23"/>
    <w:rsid w:val="00586F4B"/>
    <w:rsid w:val="005A0F4E"/>
    <w:rsid w:val="005A3BC5"/>
    <w:rsid w:val="005A5A1B"/>
    <w:rsid w:val="005C7445"/>
    <w:rsid w:val="005D17E1"/>
    <w:rsid w:val="005D3A10"/>
    <w:rsid w:val="005E1C91"/>
    <w:rsid w:val="005E347B"/>
    <w:rsid w:val="005E475B"/>
    <w:rsid w:val="005E7F12"/>
    <w:rsid w:val="00621574"/>
    <w:rsid w:val="00650028"/>
    <w:rsid w:val="006532F2"/>
    <w:rsid w:val="00662F1F"/>
    <w:rsid w:val="006878F1"/>
    <w:rsid w:val="0069473C"/>
    <w:rsid w:val="00694C29"/>
    <w:rsid w:val="006A3080"/>
    <w:rsid w:val="006A376E"/>
    <w:rsid w:val="006A4780"/>
    <w:rsid w:val="006A48FD"/>
    <w:rsid w:val="006A73EC"/>
    <w:rsid w:val="006B1FD6"/>
    <w:rsid w:val="006C0A72"/>
    <w:rsid w:val="006C50AC"/>
    <w:rsid w:val="006D2436"/>
    <w:rsid w:val="006E55D6"/>
    <w:rsid w:val="006F7E8E"/>
    <w:rsid w:val="007029A1"/>
    <w:rsid w:val="00705F29"/>
    <w:rsid w:val="00713AD3"/>
    <w:rsid w:val="00721D20"/>
    <w:rsid w:val="00725B0F"/>
    <w:rsid w:val="00730662"/>
    <w:rsid w:val="007503E4"/>
    <w:rsid w:val="00760392"/>
    <w:rsid w:val="00771799"/>
    <w:rsid w:val="007779B2"/>
    <w:rsid w:val="00794D8B"/>
    <w:rsid w:val="007B7E15"/>
    <w:rsid w:val="007C1E3B"/>
    <w:rsid w:val="007C372F"/>
    <w:rsid w:val="007C3939"/>
    <w:rsid w:val="007C4A0D"/>
    <w:rsid w:val="007D2EEE"/>
    <w:rsid w:val="007E429F"/>
    <w:rsid w:val="007E51FD"/>
    <w:rsid w:val="007E6D06"/>
    <w:rsid w:val="007E7277"/>
    <w:rsid w:val="007F27AD"/>
    <w:rsid w:val="007F4291"/>
    <w:rsid w:val="007F4718"/>
    <w:rsid w:val="007F6856"/>
    <w:rsid w:val="00802F9D"/>
    <w:rsid w:val="0081038A"/>
    <w:rsid w:val="00814FDA"/>
    <w:rsid w:val="00817857"/>
    <w:rsid w:val="00831331"/>
    <w:rsid w:val="00831334"/>
    <w:rsid w:val="00833BE0"/>
    <w:rsid w:val="00835546"/>
    <w:rsid w:val="0085246B"/>
    <w:rsid w:val="0086092D"/>
    <w:rsid w:val="00866B04"/>
    <w:rsid w:val="00872332"/>
    <w:rsid w:val="00872ADE"/>
    <w:rsid w:val="00873579"/>
    <w:rsid w:val="00882C86"/>
    <w:rsid w:val="00885CB7"/>
    <w:rsid w:val="00893801"/>
    <w:rsid w:val="008B6F51"/>
    <w:rsid w:val="008D64FA"/>
    <w:rsid w:val="008F0FB5"/>
    <w:rsid w:val="008F6D5B"/>
    <w:rsid w:val="009013D2"/>
    <w:rsid w:val="00913C60"/>
    <w:rsid w:val="00920B5F"/>
    <w:rsid w:val="00920BC5"/>
    <w:rsid w:val="009227E8"/>
    <w:rsid w:val="0093147D"/>
    <w:rsid w:val="00946AC9"/>
    <w:rsid w:val="0095363F"/>
    <w:rsid w:val="00975355"/>
    <w:rsid w:val="0098668C"/>
    <w:rsid w:val="009A35CD"/>
    <w:rsid w:val="009A7FAF"/>
    <w:rsid w:val="009B0CA4"/>
    <w:rsid w:val="009B40EC"/>
    <w:rsid w:val="009B78A3"/>
    <w:rsid w:val="009C055F"/>
    <w:rsid w:val="009C1A39"/>
    <w:rsid w:val="009C23C0"/>
    <w:rsid w:val="009D29E4"/>
    <w:rsid w:val="009D7917"/>
    <w:rsid w:val="009E2DE4"/>
    <w:rsid w:val="009F466C"/>
    <w:rsid w:val="00A00BE7"/>
    <w:rsid w:val="00A07A53"/>
    <w:rsid w:val="00A15C39"/>
    <w:rsid w:val="00A307BA"/>
    <w:rsid w:val="00A310B2"/>
    <w:rsid w:val="00A3231F"/>
    <w:rsid w:val="00A421CB"/>
    <w:rsid w:val="00A42759"/>
    <w:rsid w:val="00A5057F"/>
    <w:rsid w:val="00A53D03"/>
    <w:rsid w:val="00A56A8F"/>
    <w:rsid w:val="00A65562"/>
    <w:rsid w:val="00A65663"/>
    <w:rsid w:val="00A657B6"/>
    <w:rsid w:val="00A806AF"/>
    <w:rsid w:val="00A84EB7"/>
    <w:rsid w:val="00A9139E"/>
    <w:rsid w:val="00A959CD"/>
    <w:rsid w:val="00A95CAB"/>
    <w:rsid w:val="00AA3553"/>
    <w:rsid w:val="00AA3CA4"/>
    <w:rsid w:val="00AB46C7"/>
    <w:rsid w:val="00AB6EA3"/>
    <w:rsid w:val="00AC024D"/>
    <w:rsid w:val="00AE0653"/>
    <w:rsid w:val="00AE165E"/>
    <w:rsid w:val="00AE2D4A"/>
    <w:rsid w:val="00AE38CC"/>
    <w:rsid w:val="00AE4E66"/>
    <w:rsid w:val="00AF004C"/>
    <w:rsid w:val="00AF1BE7"/>
    <w:rsid w:val="00AF2F6A"/>
    <w:rsid w:val="00AF7BC4"/>
    <w:rsid w:val="00B13197"/>
    <w:rsid w:val="00B1375B"/>
    <w:rsid w:val="00B17254"/>
    <w:rsid w:val="00B17EFC"/>
    <w:rsid w:val="00B21F47"/>
    <w:rsid w:val="00B23874"/>
    <w:rsid w:val="00B44AF1"/>
    <w:rsid w:val="00B6002F"/>
    <w:rsid w:val="00B62BA6"/>
    <w:rsid w:val="00B63467"/>
    <w:rsid w:val="00B638E7"/>
    <w:rsid w:val="00B653EC"/>
    <w:rsid w:val="00B65ABF"/>
    <w:rsid w:val="00B6788B"/>
    <w:rsid w:val="00B71F2C"/>
    <w:rsid w:val="00B82EA6"/>
    <w:rsid w:val="00B92F31"/>
    <w:rsid w:val="00B94DD4"/>
    <w:rsid w:val="00BA079E"/>
    <w:rsid w:val="00BB1350"/>
    <w:rsid w:val="00BB683B"/>
    <w:rsid w:val="00BB7AA9"/>
    <w:rsid w:val="00BC200B"/>
    <w:rsid w:val="00BD014F"/>
    <w:rsid w:val="00BD1B3E"/>
    <w:rsid w:val="00BD74A4"/>
    <w:rsid w:val="00BE3940"/>
    <w:rsid w:val="00C06994"/>
    <w:rsid w:val="00C10D90"/>
    <w:rsid w:val="00C13A2E"/>
    <w:rsid w:val="00C145B9"/>
    <w:rsid w:val="00C228BC"/>
    <w:rsid w:val="00C37BB3"/>
    <w:rsid w:val="00C467D6"/>
    <w:rsid w:val="00C55CA8"/>
    <w:rsid w:val="00C56852"/>
    <w:rsid w:val="00C62366"/>
    <w:rsid w:val="00C67948"/>
    <w:rsid w:val="00C67D93"/>
    <w:rsid w:val="00C719E2"/>
    <w:rsid w:val="00C7305B"/>
    <w:rsid w:val="00C90010"/>
    <w:rsid w:val="00CA27EE"/>
    <w:rsid w:val="00CB3F91"/>
    <w:rsid w:val="00CB4688"/>
    <w:rsid w:val="00CC01C7"/>
    <w:rsid w:val="00CE0927"/>
    <w:rsid w:val="00CE4644"/>
    <w:rsid w:val="00CE71F9"/>
    <w:rsid w:val="00CF029E"/>
    <w:rsid w:val="00CF4757"/>
    <w:rsid w:val="00D143BC"/>
    <w:rsid w:val="00D1664E"/>
    <w:rsid w:val="00D24D6D"/>
    <w:rsid w:val="00D2577E"/>
    <w:rsid w:val="00D26312"/>
    <w:rsid w:val="00D26BA6"/>
    <w:rsid w:val="00D3167F"/>
    <w:rsid w:val="00D4453B"/>
    <w:rsid w:val="00D50004"/>
    <w:rsid w:val="00D62135"/>
    <w:rsid w:val="00D66072"/>
    <w:rsid w:val="00D704A4"/>
    <w:rsid w:val="00D706BD"/>
    <w:rsid w:val="00D75DF0"/>
    <w:rsid w:val="00D871A8"/>
    <w:rsid w:val="00D971CD"/>
    <w:rsid w:val="00DB667A"/>
    <w:rsid w:val="00DB7F9B"/>
    <w:rsid w:val="00DD0447"/>
    <w:rsid w:val="00DD3D05"/>
    <w:rsid w:val="00DE197A"/>
    <w:rsid w:val="00DF03CD"/>
    <w:rsid w:val="00DF3BC3"/>
    <w:rsid w:val="00E054F4"/>
    <w:rsid w:val="00E1161C"/>
    <w:rsid w:val="00E128C3"/>
    <w:rsid w:val="00E14B40"/>
    <w:rsid w:val="00E22B79"/>
    <w:rsid w:val="00E272A8"/>
    <w:rsid w:val="00E326DE"/>
    <w:rsid w:val="00E6121F"/>
    <w:rsid w:val="00E728AE"/>
    <w:rsid w:val="00E77B0D"/>
    <w:rsid w:val="00E90B6B"/>
    <w:rsid w:val="00E932CF"/>
    <w:rsid w:val="00EB1CE0"/>
    <w:rsid w:val="00EB47FE"/>
    <w:rsid w:val="00EB497A"/>
    <w:rsid w:val="00EC34F9"/>
    <w:rsid w:val="00EC7561"/>
    <w:rsid w:val="00ED09E4"/>
    <w:rsid w:val="00ED5FCA"/>
    <w:rsid w:val="00EF55AF"/>
    <w:rsid w:val="00EF5C89"/>
    <w:rsid w:val="00F515EF"/>
    <w:rsid w:val="00F52DD0"/>
    <w:rsid w:val="00F6228C"/>
    <w:rsid w:val="00F862B3"/>
    <w:rsid w:val="00F930CD"/>
    <w:rsid w:val="00F94DA6"/>
    <w:rsid w:val="00F97284"/>
    <w:rsid w:val="00F97FF7"/>
    <w:rsid w:val="00FA4857"/>
    <w:rsid w:val="00FB40C9"/>
    <w:rsid w:val="00FC617D"/>
    <w:rsid w:val="00FD3DD3"/>
    <w:rsid w:val="00FD49B9"/>
    <w:rsid w:val="00FD5B1F"/>
    <w:rsid w:val="00FE4F5D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37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668C"/>
  </w:style>
  <w:style w:type="paragraph" w:styleId="a6">
    <w:name w:val="footer"/>
    <w:basedOn w:val="a"/>
    <w:link w:val="a7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668C"/>
  </w:style>
  <w:style w:type="paragraph" w:customStyle="1" w:styleId="a8">
    <w:name w:val="Стиль"/>
    <w:rsid w:val="002D75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E055E"/>
    <w:pPr>
      <w:ind w:left="720"/>
      <w:contextualSpacing/>
    </w:pPr>
  </w:style>
  <w:style w:type="paragraph" w:customStyle="1" w:styleId="Iauiue">
    <w:name w:val="Iau?iue"/>
    <w:rsid w:val="00725B0F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val="en-US" w:eastAsia="ar-SA"/>
    </w:rPr>
  </w:style>
  <w:style w:type="paragraph" w:styleId="aa">
    <w:name w:val="Normal (Web)"/>
    <w:basedOn w:val="a"/>
    <w:rsid w:val="002F4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1C5029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1C50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No Spacing"/>
    <w:uiPriority w:val="1"/>
    <w:qFormat/>
    <w:rsid w:val="00D660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rsid w:val="0095363F"/>
    <w:rPr>
      <w:color w:val="0000FF"/>
      <w:u w:val="single"/>
    </w:rPr>
  </w:style>
  <w:style w:type="paragraph" w:customStyle="1" w:styleId="ConsPlusNormal">
    <w:name w:val="ConsPlusNormal"/>
    <w:rsid w:val="00705F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415BC6"/>
    <w:rPr>
      <w:rFonts w:eastAsiaTheme="minorEastAsia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415BC6"/>
    <w:rPr>
      <w:rFonts w:eastAsiaTheme="minorEastAsia"/>
      <w:sz w:val="20"/>
      <w:szCs w:val="20"/>
      <w:lang w:eastAsia="ru-RU"/>
    </w:rPr>
  </w:style>
  <w:style w:type="paragraph" w:customStyle="1" w:styleId="FORMATTEXT">
    <w:name w:val=".FORMATTEXT"/>
    <w:uiPriority w:val="99"/>
    <w:rsid w:val="00415B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15BC6"/>
    <w:rPr>
      <w:vertAlign w:val="superscript"/>
    </w:rPr>
  </w:style>
  <w:style w:type="character" w:styleId="af2">
    <w:name w:val="Strong"/>
    <w:basedOn w:val="a0"/>
    <w:uiPriority w:val="22"/>
    <w:qFormat/>
    <w:rsid w:val="009D29E4"/>
    <w:rPr>
      <w:b/>
      <w:bCs/>
    </w:rPr>
  </w:style>
  <w:style w:type="character" w:customStyle="1" w:styleId="fs1">
    <w:name w:val="fs1"/>
    <w:rsid w:val="00794D8B"/>
  </w:style>
  <w:style w:type="paragraph" w:customStyle="1" w:styleId="ConsNormal">
    <w:name w:val="ConsNormal"/>
    <w:rsid w:val="001A3A0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annotation reference"/>
    <w:basedOn w:val="a0"/>
    <w:uiPriority w:val="99"/>
    <w:semiHidden/>
    <w:unhideWhenUsed/>
    <w:rsid w:val="00D4453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D4453B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D4453B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4453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4453B"/>
    <w:rPr>
      <w:b/>
      <w:bCs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D44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D4453B"/>
    <w:rPr>
      <w:rFonts w:ascii="Tahoma" w:hAnsi="Tahoma" w:cs="Tahoma"/>
      <w:sz w:val="16"/>
      <w:szCs w:val="16"/>
    </w:rPr>
  </w:style>
  <w:style w:type="paragraph" w:customStyle="1" w:styleId="dt-p">
    <w:name w:val="dt-p"/>
    <w:basedOn w:val="a"/>
    <w:rsid w:val="00702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x-messenger-message">
    <w:name w:val="bx-messenger-message"/>
    <w:basedOn w:val="a0"/>
    <w:rsid w:val="00C7305B"/>
  </w:style>
  <w:style w:type="character" w:customStyle="1" w:styleId="graytitle">
    <w:name w:val="graytitle"/>
    <w:rsid w:val="002D54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37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668C"/>
  </w:style>
  <w:style w:type="paragraph" w:styleId="a6">
    <w:name w:val="footer"/>
    <w:basedOn w:val="a"/>
    <w:link w:val="a7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668C"/>
  </w:style>
  <w:style w:type="paragraph" w:customStyle="1" w:styleId="a8">
    <w:name w:val="Стиль"/>
    <w:rsid w:val="002D75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E055E"/>
    <w:pPr>
      <w:ind w:left="720"/>
      <w:contextualSpacing/>
    </w:pPr>
  </w:style>
  <w:style w:type="paragraph" w:customStyle="1" w:styleId="Iauiue">
    <w:name w:val="Iau?iue"/>
    <w:rsid w:val="00725B0F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val="en-US" w:eastAsia="ar-SA"/>
    </w:rPr>
  </w:style>
  <w:style w:type="paragraph" w:styleId="aa">
    <w:name w:val="Normal (Web)"/>
    <w:basedOn w:val="a"/>
    <w:rsid w:val="002F4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1C5029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1C50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No Spacing"/>
    <w:uiPriority w:val="1"/>
    <w:qFormat/>
    <w:rsid w:val="00D660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rsid w:val="0095363F"/>
    <w:rPr>
      <w:color w:val="0000FF"/>
      <w:u w:val="single"/>
    </w:rPr>
  </w:style>
  <w:style w:type="paragraph" w:customStyle="1" w:styleId="ConsPlusNormal">
    <w:name w:val="ConsPlusNormal"/>
    <w:rsid w:val="00705F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415BC6"/>
    <w:rPr>
      <w:rFonts w:eastAsiaTheme="minorEastAsia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415BC6"/>
    <w:rPr>
      <w:rFonts w:eastAsiaTheme="minorEastAsia"/>
      <w:sz w:val="20"/>
      <w:szCs w:val="20"/>
      <w:lang w:eastAsia="ru-RU"/>
    </w:rPr>
  </w:style>
  <w:style w:type="paragraph" w:customStyle="1" w:styleId="FORMATTEXT">
    <w:name w:val=".FORMATTEXT"/>
    <w:uiPriority w:val="99"/>
    <w:rsid w:val="00415B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15BC6"/>
    <w:rPr>
      <w:vertAlign w:val="superscript"/>
    </w:rPr>
  </w:style>
  <w:style w:type="character" w:styleId="af2">
    <w:name w:val="Strong"/>
    <w:basedOn w:val="a0"/>
    <w:uiPriority w:val="22"/>
    <w:qFormat/>
    <w:rsid w:val="009D29E4"/>
    <w:rPr>
      <w:b/>
      <w:bCs/>
    </w:rPr>
  </w:style>
  <w:style w:type="character" w:customStyle="1" w:styleId="fs1">
    <w:name w:val="fs1"/>
    <w:rsid w:val="00794D8B"/>
  </w:style>
  <w:style w:type="paragraph" w:customStyle="1" w:styleId="ConsNormal">
    <w:name w:val="ConsNormal"/>
    <w:rsid w:val="001A3A0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annotation reference"/>
    <w:basedOn w:val="a0"/>
    <w:uiPriority w:val="99"/>
    <w:semiHidden/>
    <w:unhideWhenUsed/>
    <w:rsid w:val="00D4453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D4453B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D4453B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4453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4453B"/>
    <w:rPr>
      <w:b/>
      <w:bCs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D44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D4453B"/>
    <w:rPr>
      <w:rFonts w:ascii="Tahoma" w:hAnsi="Tahoma" w:cs="Tahoma"/>
      <w:sz w:val="16"/>
      <w:szCs w:val="16"/>
    </w:rPr>
  </w:style>
  <w:style w:type="paragraph" w:customStyle="1" w:styleId="dt-p">
    <w:name w:val="dt-p"/>
    <w:basedOn w:val="a"/>
    <w:rsid w:val="00702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x-messenger-message">
    <w:name w:val="bx-messenger-message"/>
    <w:basedOn w:val="a0"/>
    <w:rsid w:val="00C7305B"/>
  </w:style>
  <w:style w:type="character" w:customStyle="1" w:styleId="graytitle">
    <w:name w:val="graytitle"/>
    <w:rsid w:val="002D54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D228A-6E01-4E5B-BE50-8DF561E8D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10</Pages>
  <Words>2741</Words>
  <Characters>15630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Ekaterina Osipova</cp:lastModifiedBy>
  <cp:revision>35</cp:revision>
  <dcterms:created xsi:type="dcterms:W3CDTF">2022-01-27T10:30:00Z</dcterms:created>
  <dcterms:modified xsi:type="dcterms:W3CDTF">2025-03-14T12:22:00Z</dcterms:modified>
</cp:coreProperties>
</file>